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C99" w:rsidRDefault="001C5C99" w:rsidP="001C5C9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C5C99" w:rsidRPr="001C5C99" w:rsidRDefault="001C5C99" w:rsidP="001C5C99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"ЗАТВЕРДЖУЮ</w:t>
      </w:r>
      <w:r w:rsidRPr="001C5C99">
        <w:rPr>
          <w:rFonts w:ascii="Times New Roman" w:hAnsi="Times New Roman" w:cs="Times New Roman"/>
          <w:sz w:val="32"/>
          <w:szCs w:val="32"/>
        </w:rPr>
        <w:t>"</w:t>
      </w:r>
    </w:p>
    <w:p w:rsidR="001C5C99" w:rsidRPr="001C5C99" w:rsidRDefault="00805B5D" w:rsidP="001C5C99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F80533">
        <w:rPr>
          <w:rFonts w:ascii="Times New Roman" w:hAnsi="Times New Roman" w:cs="Times New Roman"/>
          <w:sz w:val="32"/>
          <w:szCs w:val="32"/>
        </w:rPr>
        <w:t>2</w:t>
      </w:r>
      <w:r w:rsidR="001C5C99" w:rsidRPr="001C5C99">
        <w:rPr>
          <w:rFonts w:ascii="Times New Roman" w:hAnsi="Times New Roman" w:cs="Times New Roman"/>
          <w:sz w:val="32"/>
          <w:szCs w:val="32"/>
        </w:rPr>
        <w:t xml:space="preserve"> вересня 202</w:t>
      </w:r>
      <w:r>
        <w:rPr>
          <w:rFonts w:ascii="Times New Roman" w:hAnsi="Times New Roman" w:cs="Times New Roman"/>
          <w:sz w:val="32"/>
          <w:szCs w:val="32"/>
        </w:rPr>
        <w:t>5</w:t>
      </w:r>
      <w:r w:rsidR="001C5C99" w:rsidRPr="001C5C99">
        <w:rPr>
          <w:rFonts w:ascii="Times New Roman" w:hAnsi="Times New Roman" w:cs="Times New Roman"/>
          <w:sz w:val="32"/>
          <w:szCs w:val="32"/>
        </w:rPr>
        <w:t xml:space="preserve"> р.</w:t>
      </w:r>
    </w:p>
    <w:p w:rsidR="001C5C99" w:rsidRPr="001C5C99" w:rsidRDefault="00F80533" w:rsidP="001C5C99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в.о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1C5C99" w:rsidRPr="001C5C99">
        <w:rPr>
          <w:rFonts w:ascii="Times New Roman" w:hAnsi="Times New Roman" w:cs="Times New Roman"/>
          <w:sz w:val="32"/>
          <w:szCs w:val="32"/>
        </w:rPr>
        <w:t>директор</w:t>
      </w:r>
      <w:r>
        <w:rPr>
          <w:rFonts w:ascii="Times New Roman" w:hAnsi="Times New Roman" w:cs="Times New Roman"/>
          <w:sz w:val="32"/>
          <w:szCs w:val="32"/>
        </w:rPr>
        <w:t>а</w:t>
      </w:r>
      <w:r w:rsidR="001C5C99" w:rsidRPr="001C5C99">
        <w:rPr>
          <w:rFonts w:ascii="Times New Roman" w:hAnsi="Times New Roman" w:cs="Times New Roman"/>
          <w:sz w:val="32"/>
          <w:szCs w:val="32"/>
        </w:rPr>
        <w:t xml:space="preserve"> ЦНТДЮТ</w:t>
      </w:r>
    </w:p>
    <w:p w:rsidR="001C5C99" w:rsidRPr="001C5C99" w:rsidRDefault="001C5C99" w:rsidP="001C5C99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1C5C99">
        <w:rPr>
          <w:rFonts w:ascii="Times New Roman" w:hAnsi="Times New Roman" w:cs="Times New Roman"/>
          <w:sz w:val="32"/>
          <w:szCs w:val="32"/>
        </w:rPr>
        <w:t>_________</w:t>
      </w:r>
      <w:r w:rsidR="00F80533">
        <w:rPr>
          <w:rFonts w:ascii="Times New Roman" w:hAnsi="Times New Roman" w:cs="Times New Roman"/>
          <w:sz w:val="32"/>
          <w:szCs w:val="32"/>
        </w:rPr>
        <w:t>Н</w:t>
      </w:r>
      <w:r w:rsidRPr="001C5C99">
        <w:rPr>
          <w:rFonts w:ascii="Times New Roman" w:hAnsi="Times New Roman" w:cs="Times New Roman"/>
          <w:sz w:val="32"/>
          <w:szCs w:val="32"/>
        </w:rPr>
        <w:t>.В.</w:t>
      </w:r>
      <w:r w:rsidR="0061494C">
        <w:rPr>
          <w:rFonts w:ascii="Times New Roman" w:hAnsi="Times New Roman" w:cs="Times New Roman"/>
          <w:sz w:val="32"/>
          <w:szCs w:val="32"/>
        </w:rPr>
        <w:t xml:space="preserve"> НАЗАРИК</w:t>
      </w:r>
    </w:p>
    <w:p w:rsidR="001C5C99" w:rsidRDefault="001C5C99" w:rsidP="001C5C99">
      <w:pPr>
        <w:rPr>
          <w:rFonts w:ascii="Times New Roman" w:hAnsi="Times New Roman" w:cs="Times New Roman"/>
          <w:sz w:val="28"/>
          <w:szCs w:val="28"/>
        </w:rPr>
      </w:pPr>
    </w:p>
    <w:p w:rsidR="002960AE" w:rsidRDefault="00A867F6" w:rsidP="00A867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ЗАСІДАНЬ МЕТОДИЧНОЇ РАДИ ЦНТДЮТ</w:t>
      </w:r>
    </w:p>
    <w:p w:rsidR="00F80F5F" w:rsidRDefault="00F80F5F" w:rsidP="00A867F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Рахівської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:rsidR="00A867F6" w:rsidRDefault="00A867F6" w:rsidP="00A867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805B5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805B5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н. р.</w:t>
      </w:r>
    </w:p>
    <w:tbl>
      <w:tblPr>
        <w:tblStyle w:val="a3"/>
        <w:tblW w:w="10632" w:type="dxa"/>
        <w:tblInd w:w="-601" w:type="dxa"/>
        <w:tblLook w:val="04A0"/>
      </w:tblPr>
      <w:tblGrid>
        <w:gridCol w:w="567"/>
        <w:gridCol w:w="594"/>
        <w:gridCol w:w="5785"/>
        <w:gridCol w:w="1801"/>
        <w:gridCol w:w="1885"/>
      </w:tblGrid>
      <w:tr w:rsidR="00A867F6" w:rsidTr="0061494C">
        <w:tc>
          <w:tcPr>
            <w:tcW w:w="1161" w:type="dxa"/>
            <w:gridSpan w:val="2"/>
          </w:tcPr>
          <w:p w:rsidR="00A867F6" w:rsidRDefault="00A867F6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785" w:type="dxa"/>
          </w:tcPr>
          <w:p w:rsidR="00A867F6" w:rsidRDefault="00A867F6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Тематика засідань</w:t>
            </w:r>
          </w:p>
        </w:tc>
        <w:tc>
          <w:tcPr>
            <w:tcW w:w="1801" w:type="dxa"/>
          </w:tcPr>
          <w:p w:rsidR="00A867F6" w:rsidRDefault="00A867F6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 виконання</w:t>
            </w:r>
          </w:p>
        </w:tc>
        <w:tc>
          <w:tcPr>
            <w:tcW w:w="1885" w:type="dxa"/>
          </w:tcPr>
          <w:p w:rsidR="00A867F6" w:rsidRDefault="00A867F6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Відповідальні</w:t>
            </w:r>
          </w:p>
        </w:tc>
      </w:tr>
      <w:tr w:rsidR="00A867F6" w:rsidTr="0061494C">
        <w:tc>
          <w:tcPr>
            <w:tcW w:w="567" w:type="dxa"/>
          </w:tcPr>
          <w:p w:rsidR="00A867F6" w:rsidRPr="00587A07" w:rsidRDefault="00A867F6" w:rsidP="00A867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7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</w:t>
            </w:r>
          </w:p>
        </w:tc>
        <w:tc>
          <w:tcPr>
            <w:tcW w:w="594" w:type="dxa"/>
          </w:tcPr>
          <w:p w:rsidR="00A867F6" w:rsidRDefault="00A867F6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85" w:type="dxa"/>
          </w:tcPr>
          <w:p w:rsidR="00A867F6" w:rsidRDefault="00A867F6" w:rsidP="00A86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Організація методичної роботи в ЦНТДЮТ на 202</w:t>
            </w:r>
            <w:r w:rsidR="00805B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805B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р.</w:t>
            </w:r>
          </w:p>
          <w:p w:rsidR="00805B5D" w:rsidRPr="00805B5D" w:rsidRDefault="00587A07" w:rsidP="00805B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587A07">
              <w:rPr>
                <w:rFonts w:ascii="Times New Roman" w:hAnsi="Times New Roman" w:cs="Times New Roman"/>
                <w:sz w:val="28"/>
                <w:szCs w:val="28"/>
              </w:rPr>
              <w:t>Вивчення потреб педагогів у методичних</w:t>
            </w:r>
            <w:r w:rsidR="00841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7A07">
              <w:rPr>
                <w:rFonts w:ascii="Times New Roman" w:hAnsi="Times New Roman" w:cs="Times New Roman"/>
                <w:sz w:val="28"/>
                <w:szCs w:val="28"/>
              </w:rPr>
              <w:t>консультаціях. Ознайомлення з матеріалами листа</w:t>
            </w:r>
            <w:r w:rsidR="00841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7A07">
              <w:rPr>
                <w:rFonts w:ascii="Times New Roman" w:hAnsi="Times New Roman" w:cs="Times New Roman"/>
                <w:sz w:val="28"/>
                <w:szCs w:val="28"/>
              </w:rPr>
              <w:t>МОН України «</w:t>
            </w:r>
            <w:r w:rsidR="00805B5D" w:rsidRPr="00805B5D">
              <w:rPr>
                <w:rFonts w:ascii="Times New Roman" w:eastAsia="TimesNewRomanPSMT" w:hAnsi="Times New Roman" w:cs="Times New Roman"/>
                <w:sz w:val="28"/>
                <w:szCs w:val="28"/>
              </w:rPr>
              <w:t>Методичні рекомендації щодо</w:t>
            </w:r>
            <w:r w:rsidR="00841A89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805B5D" w:rsidRPr="00805B5D">
              <w:rPr>
                <w:rFonts w:ascii="Times New Roman" w:eastAsia="TimesNewRomanPSMT" w:hAnsi="Times New Roman" w:cs="Times New Roman"/>
                <w:sz w:val="28"/>
                <w:szCs w:val="28"/>
              </w:rPr>
              <w:t>розвитку STEM-освіти в закладах</w:t>
            </w:r>
            <w:r w:rsidR="00841A89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805B5D" w:rsidRPr="00805B5D">
              <w:rPr>
                <w:rFonts w:ascii="Times New Roman" w:eastAsia="TimesNewRomanPSMT" w:hAnsi="Times New Roman" w:cs="Times New Roman"/>
                <w:sz w:val="28"/>
                <w:szCs w:val="28"/>
              </w:rPr>
              <w:t>загальної середньої та позашкільної</w:t>
            </w:r>
          </w:p>
          <w:p w:rsidR="00587A07" w:rsidRDefault="00805B5D" w:rsidP="00587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5B5D">
              <w:rPr>
                <w:rFonts w:ascii="Times New Roman" w:eastAsia="TimesNewRomanPSMT" w:hAnsi="Times New Roman" w:cs="Times New Roman"/>
                <w:sz w:val="28"/>
                <w:szCs w:val="28"/>
              </w:rPr>
              <w:t>освіти у 2025/2026 навчальному році</w:t>
            </w:r>
            <w:r w:rsidR="00587A07" w:rsidRPr="00587A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614AA">
              <w:rPr>
                <w:rFonts w:ascii="Times New Roman" w:hAnsi="Times New Roman" w:cs="Times New Roman"/>
                <w:sz w:val="28"/>
                <w:szCs w:val="28"/>
              </w:rPr>
              <w:t>, з</w:t>
            </w:r>
            <w:r w:rsidR="000614AA" w:rsidRPr="000614AA">
              <w:rPr>
                <w:rFonts w:ascii="Times New Roman" w:hAnsi="Times New Roman" w:cs="Times New Roman"/>
                <w:sz w:val="28"/>
                <w:szCs w:val="28"/>
              </w:rPr>
              <w:t>дійснення національно-патріотичного виховання учнівської молоді відповідно  до Концепції національно-патріотичного виховання в системі освіти України, затвердженої наказом МОН України від 06.06.2022 № 527 і змінами від 23.06.2022 № 586, яке в умовах збройної агресії російської федерації є пріоритетом у педагогічній діяльності кожного  педагогічного працівника</w:t>
            </w:r>
            <w:r w:rsidR="000614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1" w:type="dxa"/>
            <w:vMerge w:val="restart"/>
          </w:tcPr>
          <w:p w:rsidR="00A867F6" w:rsidRDefault="00A867F6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1885" w:type="dxa"/>
            <w:vMerge w:val="restart"/>
          </w:tcPr>
          <w:p w:rsidR="00A867F6" w:rsidRDefault="00A867F6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Методист, </w:t>
            </w:r>
            <w:proofErr w:type="spellStart"/>
            <w:r w:rsidR="00587A07">
              <w:rPr>
                <w:rFonts w:ascii="Times New Roman" w:hAnsi="Times New Roman" w:cs="Times New Roman"/>
                <w:sz w:val="28"/>
                <w:szCs w:val="28"/>
              </w:rPr>
              <w:t>в.о</w:t>
            </w:r>
            <w:proofErr w:type="spellEnd"/>
            <w:r w:rsidR="00587A0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</w:p>
        </w:tc>
      </w:tr>
      <w:tr w:rsidR="00A867F6" w:rsidTr="0061494C">
        <w:tc>
          <w:tcPr>
            <w:tcW w:w="567" w:type="dxa"/>
          </w:tcPr>
          <w:p w:rsidR="00A867F6" w:rsidRDefault="00A867F6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A867F6" w:rsidRDefault="00A867F6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85" w:type="dxa"/>
          </w:tcPr>
          <w:p w:rsidR="00A867F6" w:rsidRDefault="00A867F6" w:rsidP="00A86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роботу педагогічного колективу над методичною проблемою закладу. </w:t>
            </w:r>
          </w:p>
        </w:tc>
        <w:tc>
          <w:tcPr>
            <w:tcW w:w="1801" w:type="dxa"/>
            <w:vMerge/>
          </w:tcPr>
          <w:p w:rsidR="00A867F6" w:rsidRDefault="00A867F6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  <w:vMerge/>
          </w:tcPr>
          <w:p w:rsidR="00A867F6" w:rsidRDefault="00A867F6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7F6" w:rsidTr="0061494C">
        <w:tc>
          <w:tcPr>
            <w:tcW w:w="567" w:type="dxa"/>
          </w:tcPr>
          <w:p w:rsidR="00A867F6" w:rsidRDefault="00A867F6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A867F6" w:rsidRDefault="00A867F6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85" w:type="dxa"/>
          </w:tcPr>
          <w:p w:rsidR="00A867F6" w:rsidRDefault="00A867F6" w:rsidP="00A86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Затвердження плану роботи методичної ради.</w:t>
            </w:r>
          </w:p>
        </w:tc>
        <w:tc>
          <w:tcPr>
            <w:tcW w:w="1801" w:type="dxa"/>
            <w:vMerge/>
          </w:tcPr>
          <w:p w:rsidR="00A867F6" w:rsidRDefault="00A867F6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  <w:vMerge/>
          </w:tcPr>
          <w:p w:rsidR="00A867F6" w:rsidRDefault="00A867F6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7F6" w:rsidTr="0061494C">
        <w:tc>
          <w:tcPr>
            <w:tcW w:w="567" w:type="dxa"/>
          </w:tcPr>
          <w:p w:rsidR="00A867F6" w:rsidRDefault="00A867F6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A867F6" w:rsidRDefault="00A867F6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85" w:type="dxa"/>
          </w:tcPr>
          <w:p w:rsidR="00A867F6" w:rsidRDefault="00A867F6" w:rsidP="00A86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Програмно-методичне забезпечення навально-виховного процесу.</w:t>
            </w:r>
          </w:p>
          <w:p w:rsidR="00587A07" w:rsidRDefault="00587A07" w:rsidP="00587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A07">
              <w:rPr>
                <w:rFonts w:ascii="Times New Roman" w:hAnsi="Times New Roman" w:cs="Times New Roman"/>
                <w:sz w:val="28"/>
                <w:szCs w:val="28"/>
              </w:rPr>
              <w:t>Проведення експертизи освітніх документів(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навчальних </w:t>
            </w:r>
            <w:r w:rsidRPr="00587A07">
              <w:rPr>
                <w:rFonts w:ascii="Times New Roman" w:hAnsi="Times New Roman" w:cs="Times New Roman"/>
                <w:sz w:val="28"/>
                <w:szCs w:val="28"/>
              </w:rPr>
              <w:t xml:space="preserve">програм,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виховних планів, </w:t>
            </w:r>
            <w:r w:rsidRPr="00587A07">
              <w:rPr>
                <w:rFonts w:ascii="Times New Roman" w:hAnsi="Times New Roman" w:cs="Times New Roman"/>
                <w:sz w:val="28"/>
                <w:szCs w:val="28"/>
              </w:rPr>
              <w:t>тощо)</w:t>
            </w:r>
          </w:p>
        </w:tc>
        <w:tc>
          <w:tcPr>
            <w:tcW w:w="1801" w:type="dxa"/>
          </w:tcPr>
          <w:p w:rsidR="00A867F6" w:rsidRDefault="00D342EA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885" w:type="dxa"/>
          </w:tcPr>
          <w:p w:rsidR="00A867F6" w:rsidRDefault="00D342EA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A867F6" w:rsidTr="0061494C">
        <w:tc>
          <w:tcPr>
            <w:tcW w:w="567" w:type="dxa"/>
          </w:tcPr>
          <w:p w:rsidR="00A867F6" w:rsidRDefault="00A867F6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A867F6" w:rsidRDefault="00A867F6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85" w:type="dxa"/>
          </w:tcPr>
          <w:p w:rsidR="00A867F6" w:rsidRDefault="00A867F6" w:rsidP="00A86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нових нормативно-правових та методичних документів.</w:t>
            </w:r>
          </w:p>
        </w:tc>
        <w:tc>
          <w:tcPr>
            <w:tcW w:w="1801" w:type="dxa"/>
          </w:tcPr>
          <w:p w:rsidR="00A867F6" w:rsidRDefault="00D342EA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885" w:type="dxa"/>
          </w:tcPr>
          <w:p w:rsidR="00A867F6" w:rsidRDefault="00D342EA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0614AA" w:rsidTr="0061494C">
        <w:tc>
          <w:tcPr>
            <w:tcW w:w="567" w:type="dxa"/>
          </w:tcPr>
          <w:p w:rsidR="000614AA" w:rsidRDefault="000614AA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0614AA" w:rsidRDefault="000614AA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85" w:type="dxa"/>
          </w:tcPr>
          <w:p w:rsidR="000614AA" w:rsidRDefault="000614AA" w:rsidP="00A86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AA">
              <w:rPr>
                <w:rFonts w:ascii="Times New Roman" w:hAnsi="Times New Roman" w:cs="Times New Roman"/>
                <w:sz w:val="28"/>
                <w:szCs w:val="28"/>
              </w:rPr>
              <w:t>Впроваджувати інформаційно-комунікаційні технології та інноваційні методи виховання у освітній процес з метою  удосконалення професійної кваліфікації педагогічних працівників Центру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1" w:type="dxa"/>
          </w:tcPr>
          <w:p w:rsidR="000614AA" w:rsidRDefault="000614AA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885" w:type="dxa"/>
          </w:tcPr>
          <w:p w:rsidR="000614AA" w:rsidRDefault="000614AA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директора,</w:t>
            </w:r>
          </w:p>
          <w:p w:rsidR="000614AA" w:rsidRDefault="000614AA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керівники гуртків</w:t>
            </w:r>
          </w:p>
        </w:tc>
      </w:tr>
      <w:tr w:rsidR="001D0787" w:rsidTr="0061494C">
        <w:tc>
          <w:tcPr>
            <w:tcW w:w="567" w:type="dxa"/>
          </w:tcPr>
          <w:p w:rsidR="001D0787" w:rsidRDefault="001D0787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1D0787" w:rsidRDefault="001D0787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85" w:type="dxa"/>
          </w:tcPr>
          <w:p w:rsidR="001D0787" w:rsidRPr="000614AA" w:rsidRDefault="001D0787" w:rsidP="00A86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787">
              <w:rPr>
                <w:rFonts w:ascii="Times New Roman" w:hAnsi="Times New Roman" w:cs="Times New Roman"/>
                <w:sz w:val="28"/>
                <w:szCs w:val="28"/>
              </w:rPr>
              <w:t xml:space="preserve">Надавати методичну допомогу і консультації </w:t>
            </w:r>
            <w:r w:rsidRPr="001D07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педагогічним працівникам ЗПО за напрямами роботи відповідно до посадових обов’язків.</w:t>
            </w:r>
          </w:p>
        </w:tc>
        <w:tc>
          <w:tcPr>
            <w:tcW w:w="1801" w:type="dxa"/>
          </w:tcPr>
          <w:p w:rsidR="001D0787" w:rsidRDefault="001D0787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7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потребою</w:t>
            </w:r>
          </w:p>
        </w:tc>
        <w:tc>
          <w:tcPr>
            <w:tcW w:w="1885" w:type="dxa"/>
          </w:tcPr>
          <w:p w:rsidR="001D0787" w:rsidRDefault="001D0787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587A07" w:rsidTr="0061494C">
        <w:trPr>
          <w:trHeight w:val="396"/>
        </w:trPr>
        <w:tc>
          <w:tcPr>
            <w:tcW w:w="567" w:type="dxa"/>
            <w:vMerge w:val="restart"/>
          </w:tcPr>
          <w:p w:rsidR="00587A07" w:rsidRPr="00587A07" w:rsidRDefault="00587A07" w:rsidP="00A867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7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ІІ</w:t>
            </w:r>
          </w:p>
        </w:tc>
        <w:tc>
          <w:tcPr>
            <w:tcW w:w="594" w:type="dxa"/>
          </w:tcPr>
          <w:p w:rsidR="00587A07" w:rsidRDefault="00587A07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85" w:type="dxa"/>
          </w:tcPr>
          <w:p w:rsidR="00587A07" w:rsidRPr="00587A07" w:rsidRDefault="00587A07" w:rsidP="00587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A07">
              <w:rPr>
                <w:rFonts w:ascii="Times New Roman" w:hAnsi="Times New Roman" w:cs="Times New Roman"/>
                <w:sz w:val="28"/>
                <w:szCs w:val="28"/>
              </w:rPr>
              <w:t>Консультаційно-методична робота:</w:t>
            </w:r>
          </w:p>
          <w:p w:rsidR="00587A07" w:rsidRPr="00587A07" w:rsidRDefault="00587A07" w:rsidP="00587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A07">
              <w:rPr>
                <w:rFonts w:ascii="Times New Roman" w:hAnsi="Times New Roman" w:cs="Times New Roman"/>
                <w:sz w:val="28"/>
                <w:szCs w:val="28"/>
              </w:rPr>
              <w:t>- з керівниками гуртків з проблем інноваційної</w:t>
            </w:r>
            <w:r w:rsidR="00841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7A07">
              <w:rPr>
                <w:rFonts w:ascii="Times New Roman" w:hAnsi="Times New Roman" w:cs="Times New Roman"/>
                <w:sz w:val="28"/>
                <w:szCs w:val="28"/>
              </w:rPr>
              <w:t>діяльності, дослідницької роботи, професійного</w:t>
            </w:r>
            <w:r w:rsidR="00805B5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587A07">
              <w:rPr>
                <w:rFonts w:ascii="Times New Roman" w:hAnsi="Times New Roman" w:cs="Times New Roman"/>
                <w:sz w:val="28"/>
                <w:szCs w:val="28"/>
              </w:rPr>
              <w:t>досконалення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87A07" w:rsidRPr="00587A07" w:rsidRDefault="00587A07" w:rsidP="00587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A07">
              <w:rPr>
                <w:rFonts w:ascii="Times New Roman" w:hAnsi="Times New Roman" w:cs="Times New Roman"/>
                <w:sz w:val="28"/>
                <w:szCs w:val="28"/>
              </w:rPr>
              <w:t>- з педагогічними працівниками, які атестуються у202</w:t>
            </w:r>
            <w:r w:rsidR="00805B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87A07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805B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навчальному</w:t>
            </w:r>
            <w:r w:rsidRPr="00587A07">
              <w:rPr>
                <w:rFonts w:ascii="Times New Roman" w:hAnsi="Times New Roman" w:cs="Times New Roman"/>
                <w:sz w:val="28"/>
                <w:szCs w:val="28"/>
              </w:rPr>
              <w:t xml:space="preserve"> році з виконання планів</w:t>
            </w:r>
            <w:r w:rsidR="00841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7A07">
              <w:rPr>
                <w:rFonts w:ascii="Times New Roman" w:hAnsi="Times New Roman" w:cs="Times New Roman"/>
                <w:sz w:val="28"/>
                <w:szCs w:val="28"/>
              </w:rPr>
              <w:t>самоосвіти.</w:t>
            </w:r>
          </w:p>
          <w:p w:rsidR="00587A07" w:rsidRDefault="00587A07" w:rsidP="00D34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  <w:vMerge w:val="restart"/>
          </w:tcPr>
          <w:p w:rsidR="00587A07" w:rsidRDefault="00587A07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885" w:type="dxa"/>
            <w:vMerge w:val="restart"/>
          </w:tcPr>
          <w:p w:rsidR="00587A07" w:rsidRDefault="00587A07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методист, </w:t>
            </w:r>
          </w:p>
          <w:p w:rsidR="00587A07" w:rsidRDefault="00587A07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директора </w:t>
            </w:r>
          </w:p>
        </w:tc>
      </w:tr>
      <w:tr w:rsidR="00587A07" w:rsidTr="0061494C">
        <w:trPr>
          <w:trHeight w:val="1212"/>
        </w:trPr>
        <w:tc>
          <w:tcPr>
            <w:tcW w:w="567" w:type="dxa"/>
            <w:vMerge/>
          </w:tcPr>
          <w:p w:rsidR="00587A07" w:rsidRDefault="00587A07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587A07" w:rsidRDefault="00587A07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85" w:type="dxa"/>
          </w:tcPr>
          <w:p w:rsidR="00587A07" w:rsidRDefault="001D0787" w:rsidP="00D34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787">
              <w:rPr>
                <w:rFonts w:ascii="Times New Roman" w:hAnsi="Times New Roman" w:cs="Times New Roman"/>
                <w:sz w:val="28"/>
                <w:szCs w:val="28"/>
              </w:rPr>
              <w:t>Забезпечити безперервність освіти педкадрів, підвищення їхньої кваліфікаційної і педагогічної майстерності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1" w:type="dxa"/>
            <w:vMerge/>
          </w:tcPr>
          <w:p w:rsidR="00587A07" w:rsidRDefault="00587A07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  <w:vMerge/>
          </w:tcPr>
          <w:p w:rsidR="00587A07" w:rsidRDefault="00587A07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787" w:rsidTr="0061494C">
        <w:trPr>
          <w:trHeight w:val="1212"/>
        </w:trPr>
        <w:tc>
          <w:tcPr>
            <w:tcW w:w="567" w:type="dxa"/>
            <w:vMerge/>
          </w:tcPr>
          <w:p w:rsidR="001D0787" w:rsidRDefault="001D0787" w:rsidP="001D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1D0787" w:rsidRDefault="001D0787" w:rsidP="001D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85" w:type="dxa"/>
          </w:tcPr>
          <w:p w:rsidR="001D0787" w:rsidRPr="001D0787" w:rsidRDefault="001D0787" w:rsidP="001D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787">
              <w:rPr>
                <w:rFonts w:ascii="Times New Roman" w:hAnsi="Times New Roman" w:cs="Times New Roman"/>
                <w:sz w:val="28"/>
                <w:szCs w:val="28"/>
              </w:rPr>
              <w:t>Координувати індивідуальну роботу керівників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гуртків</w:t>
            </w:r>
            <w:r w:rsidRPr="001D0787">
              <w:rPr>
                <w:rFonts w:ascii="Times New Roman" w:hAnsi="Times New Roman" w:cs="Times New Roman"/>
                <w:sz w:val="28"/>
                <w:szCs w:val="28"/>
              </w:rPr>
              <w:t xml:space="preserve"> з метою надання комплексної методичної підтримки в організації освітнього процесу.</w:t>
            </w:r>
          </w:p>
        </w:tc>
        <w:tc>
          <w:tcPr>
            <w:tcW w:w="1801" w:type="dxa"/>
          </w:tcPr>
          <w:p w:rsidR="001D0787" w:rsidRDefault="001D0787" w:rsidP="001D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885" w:type="dxa"/>
          </w:tcPr>
          <w:p w:rsidR="001D0787" w:rsidRDefault="001D0787" w:rsidP="001D0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E67752" w:rsidTr="0061494C">
        <w:tc>
          <w:tcPr>
            <w:tcW w:w="567" w:type="dxa"/>
            <w:vMerge/>
          </w:tcPr>
          <w:p w:rsidR="00E67752" w:rsidRDefault="00E67752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E67752" w:rsidRDefault="001D0787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677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5" w:type="dxa"/>
          </w:tcPr>
          <w:p w:rsidR="00E67752" w:rsidRDefault="00E67752" w:rsidP="00D34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участь в масових заходах різних рівнів.</w:t>
            </w:r>
          </w:p>
        </w:tc>
        <w:tc>
          <w:tcPr>
            <w:tcW w:w="1801" w:type="dxa"/>
          </w:tcPr>
          <w:p w:rsidR="00E67752" w:rsidRDefault="00E67752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Згідно з планом</w:t>
            </w:r>
          </w:p>
        </w:tc>
        <w:tc>
          <w:tcPr>
            <w:tcW w:w="1885" w:type="dxa"/>
          </w:tcPr>
          <w:p w:rsidR="00E67752" w:rsidRDefault="001128BE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67752">
              <w:rPr>
                <w:rFonts w:ascii="Times New Roman" w:hAnsi="Times New Roman" w:cs="Times New Roman"/>
                <w:sz w:val="28"/>
                <w:szCs w:val="28"/>
              </w:rPr>
              <w:t>етодист, керівники гуртків</w:t>
            </w:r>
          </w:p>
        </w:tc>
      </w:tr>
      <w:tr w:rsidR="00E67752" w:rsidTr="0061494C">
        <w:tc>
          <w:tcPr>
            <w:tcW w:w="567" w:type="dxa"/>
            <w:vMerge/>
          </w:tcPr>
          <w:p w:rsidR="00E67752" w:rsidRDefault="00E67752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E67752" w:rsidRDefault="001D0787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677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5" w:type="dxa"/>
          </w:tcPr>
          <w:p w:rsidR="00E67752" w:rsidRDefault="00E67752" w:rsidP="00D34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Надання методичної допомоги педагогам, які атестуються. Створення </w:t>
            </w:r>
            <w:r w:rsidR="00841A89">
              <w:rPr>
                <w:rFonts w:ascii="Times New Roman" w:hAnsi="Times New Roman" w:cs="Times New Roman"/>
                <w:sz w:val="28"/>
                <w:szCs w:val="28"/>
              </w:rPr>
              <w:t>порт фоліо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як інструменту саморозвитку.</w:t>
            </w:r>
          </w:p>
        </w:tc>
        <w:tc>
          <w:tcPr>
            <w:tcW w:w="1801" w:type="dxa"/>
          </w:tcPr>
          <w:p w:rsidR="00E67752" w:rsidRDefault="00E67752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885" w:type="dxa"/>
          </w:tcPr>
          <w:p w:rsidR="00E67752" w:rsidRDefault="00E67752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E67752" w:rsidTr="0061494C">
        <w:tc>
          <w:tcPr>
            <w:tcW w:w="567" w:type="dxa"/>
            <w:vMerge/>
          </w:tcPr>
          <w:p w:rsidR="00E67752" w:rsidRDefault="00E67752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E67752" w:rsidRDefault="001D0787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677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5" w:type="dxa"/>
          </w:tcPr>
          <w:p w:rsidR="00E67752" w:rsidRDefault="00E67752" w:rsidP="00D34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Аналіз, систематизація та узагальнення методичних матеріалів педагогів, які атестуються.</w:t>
            </w:r>
          </w:p>
        </w:tc>
        <w:tc>
          <w:tcPr>
            <w:tcW w:w="1801" w:type="dxa"/>
          </w:tcPr>
          <w:p w:rsidR="00E67752" w:rsidRDefault="00E67752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</w:tc>
        <w:tc>
          <w:tcPr>
            <w:tcW w:w="1885" w:type="dxa"/>
          </w:tcPr>
          <w:p w:rsidR="00E67752" w:rsidRDefault="001128BE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67752">
              <w:rPr>
                <w:rFonts w:ascii="Times New Roman" w:hAnsi="Times New Roman" w:cs="Times New Roman"/>
                <w:sz w:val="28"/>
                <w:szCs w:val="28"/>
              </w:rPr>
              <w:t>етодист</w:t>
            </w:r>
          </w:p>
          <w:p w:rsidR="001128BE" w:rsidRDefault="001128BE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8BE" w:rsidTr="0061494C">
        <w:tc>
          <w:tcPr>
            <w:tcW w:w="567" w:type="dxa"/>
            <w:vMerge w:val="restart"/>
          </w:tcPr>
          <w:p w:rsidR="001128BE" w:rsidRPr="00587A07" w:rsidRDefault="001128BE" w:rsidP="00A867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7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ІІІ</w:t>
            </w:r>
          </w:p>
        </w:tc>
        <w:tc>
          <w:tcPr>
            <w:tcW w:w="594" w:type="dxa"/>
          </w:tcPr>
          <w:p w:rsidR="001128BE" w:rsidRDefault="001128BE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85" w:type="dxa"/>
          </w:tcPr>
          <w:p w:rsidR="001128BE" w:rsidRDefault="001128BE" w:rsidP="00D34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Організація участі в обласному етапі Всеукраїнського конкурсу педагогічної майстерності «Джерело творчості»</w:t>
            </w:r>
          </w:p>
        </w:tc>
        <w:tc>
          <w:tcPr>
            <w:tcW w:w="1801" w:type="dxa"/>
          </w:tcPr>
          <w:p w:rsidR="001128BE" w:rsidRDefault="001128BE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грудень-січень</w:t>
            </w:r>
          </w:p>
        </w:tc>
        <w:tc>
          <w:tcPr>
            <w:tcW w:w="1885" w:type="dxa"/>
          </w:tcPr>
          <w:p w:rsidR="001128BE" w:rsidRDefault="001128BE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1128BE" w:rsidTr="0061494C">
        <w:tc>
          <w:tcPr>
            <w:tcW w:w="567" w:type="dxa"/>
            <w:vMerge/>
          </w:tcPr>
          <w:p w:rsidR="001128BE" w:rsidRDefault="001128BE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1128BE" w:rsidRDefault="001128BE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85" w:type="dxa"/>
          </w:tcPr>
          <w:p w:rsidR="001128BE" w:rsidRDefault="001128BE" w:rsidP="00D34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 і методи роботи з обдарованими дітьми.</w:t>
            </w:r>
          </w:p>
        </w:tc>
        <w:tc>
          <w:tcPr>
            <w:tcW w:w="1801" w:type="dxa"/>
          </w:tcPr>
          <w:p w:rsidR="001128BE" w:rsidRDefault="001128BE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</w:tc>
        <w:tc>
          <w:tcPr>
            <w:tcW w:w="1885" w:type="dxa"/>
          </w:tcPr>
          <w:p w:rsidR="001128BE" w:rsidRDefault="001128BE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методист, </w:t>
            </w:r>
          </w:p>
          <w:p w:rsidR="001128BE" w:rsidRDefault="001128BE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директора  </w:t>
            </w:r>
          </w:p>
        </w:tc>
      </w:tr>
      <w:tr w:rsidR="001128BE" w:rsidTr="0061494C">
        <w:tc>
          <w:tcPr>
            <w:tcW w:w="567" w:type="dxa"/>
            <w:vMerge/>
          </w:tcPr>
          <w:p w:rsidR="001128BE" w:rsidRDefault="001128BE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1128BE" w:rsidRDefault="001128BE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85" w:type="dxa"/>
          </w:tcPr>
          <w:p w:rsidR="001128BE" w:rsidRDefault="001128BE" w:rsidP="00D34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Обговорення питань до тематичної педагогічної ради.</w:t>
            </w:r>
          </w:p>
        </w:tc>
        <w:tc>
          <w:tcPr>
            <w:tcW w:w="1801" w:type="dxa"/>
          </w:tcPr>
          <w:p w:rsidR="001128BE" w:rsidRDefault="001128BE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885" w:type="dxa"/>
          </w:tcPr>
          <w:p w:rsidR="001128BE" w:rsidRDefault="001128BE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1128BE" w:rsidTr="000614AA">
        <w:trPr>
          <w:trHeight w:val="1312"/>
        </w:trPr>
        <w:tc>
          <w:tcPr>
            <w:tcW w:w="567" w:type="dxa"/>
            <w:vMerge/>
          </w:tcPr>
          <w:p w:rsidR="001128BE" w:rsidRDefault="001128BE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1128BE" w:rsidRDefault="001128BE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85" w:type="dxa"/>
          </w:tcPr>
          <w:p w:rsidR="001128BE" w:rsidRDefault="001128BE" w:rsidP="00D34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Організовувати вивчення нових нормативних документів щодо питань позашкільної освіти. Знайомити керівників гуртків з новинами педагогічної та</w:t>
            </w:r>
            <w:r w:rsidR="00841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методичної літератури.</w:t>
            </w:r>
          </w:p>
        </w:tc>
        <w:tc>
          <w:tcPr>
            <w:tcW w:w="1801" w:type="dxa"/>
          </w:tcPr>
          <w:p w:rsidR="001128BE" w:rsidRDefault="001128BE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885" w:type="dxa"/>
          </w:tcPr>
          <w:p w:rsidR="001128BE" w:rsidRDefault="001128BE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1128BE" w:rsidRDefault="001128BE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8BE" w:rsidRDefault="001128BE" w:rsidP="0006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8BE" w:rsidRDefault="001128BE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8BE" w:rsidTr="0061494C">
        <w:trPr>
          <w:trHeight w:val="1020"/>
        </w:trPr>
        <w:tc>
          <w:tcPr>
            <w:tcW w:w="567" w:type="dxa"/>
            <w:vMerge/>
          </w:tcPr>
          <w:p w:rsidR="001128BE" w:rsidRDefault="001128BE" w:rsidP="0011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1128BE" w:rsidRDefault="001128BE" w:rsidP="0011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85" w:type="dxa"/>
          </w:tcPr>
          <w:p w:rsidR="001128BE" w:rsidRDefault="001128BE" w:rsidP="001128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28BE">
              <w:rPr>
                <w:rFonts w:ascii="Times New Roman" w:hAnsi="Times New Roman" w:cs="Times New Roman"/>
                <w:sz w:val="28"/>
                <w:szCs w:val="28"/>
              </w:rPr>
              <w:t>Особистісний професійний ріст педагога</w:t>
            </w:r>
            <w:r w:rsidR="00841A8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128BE">
              <w:rPr>
                <w:rFonts w:ascii="Times New Roman" w:hAnsi="Times New Roman" w:cs="Times New Roman"/>
                <w:sz w:val="28"/>
                <w:szCs w:val="28"/>
              </w:rPr>
              <w:t xml:space="preserve"> як</w:t>
            </w:r>
            <w:r w:rsidR="00841A89" w:rsidRPr="00841A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128BE">
              <w:rPr>
                <w:rFonts w:ascii="Times New Roman" w:hAnsi="Times New Roman" w:cs="Times New Roman"/>
                <w:sz w:val="28"/>
                <w:szCs w:val="28"/>
              </w:rPr>
              <w:t>необхідна умова ефективності освітнього процесу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1" w:type="dxa"/>
          </w:tcPr>
          <w:p w:rsidR="001128BE" w:rsidRDefault="001128BE" w:rsidP="0011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885" w:type="dxa"/>
          </w:tcPr>
          <w:p w:rsidR="001128BE" w:rsidRDefault="001128BE" w:rsidP="0011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1128BE" w:rsidRDefault="001128BE" w:rsidP="0011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8BE" w:rsidRDefault="001128BE" w:rsidP="00112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F97" w:rsidTr="0061494C">
        <w:tc>
          <w:tcPr>
            <w:tcW w:w="567" w:type="dxa"/>
            <w:vMerge w:val="restart"/>
          </w:tcPr>
          <w:p w:rsidR="00420F97" w:rsidRPr="00841A89" w:rsidRDefault="00420F97" w:rsidP="00A867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87A0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IV</w:t>
            </w:r>
          </w:p>
        </w:tc>
        <w:tc>
          <w:tcPr>
            <w:tcW w:w="594" w:type="dxa"/>
          </w:tcPr>
          <w:p w:rsidR="00420F97" w:rsidRPr="00420F97" w:rsidRDefault="00420F97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85" w:type="dxa"/>
          </w:tcPr>
          <w:p w:rsidR="00420F97" w:rsidRDefault="00420F97" w:rsidP="00D34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Використання передового педагогічного досвіду та сучасних педагогічних технологій в навчально-виховному процесі.</w:t>
            </w:r>
          </w:p>
        </w:tc>
        <w:tc>
          <w:tcPr>
            <w:tcW w:w="1801" w:type="dxa"/>
          </w:tcPr>
          <w:p w:rsidR="00420F97" w:rsidRDefault="001128BE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20F97">
              <w:rPr>
                <w:rFonts w:ascii="Times New Roman" w:hAnsi="Times New Roman" w:cs="Times New Roman"/>
                <w:sz w:val="28"/>
                <w:szCs w:val="28"/>
              </w:rPr>
              <w:t>ротягом року</w:t>
            </w:r>
          </w:p>
        </w:tc>
        <w:tc>
          <w:tcPr>
            <w:tcW w:w="1885" w:type="dxa"/>
          </w:tcPr>
          <w:p w:rsidR="00420F97" w:rsidRDefault="001128BE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20F97">
              <w:rPr>
                <w:rFonts w:ascii="Times New Roman" w:hAnsi="Times New Roman" w:cs="Times New Roman"/>
                <w:sz w:val="28"/>
                <w:szCs w:val="28"/>
              </w:rPr>
              <w:t>етодист, керівники гуртків</w:t>
            </w:r>
          </w:p>
        </w:tc>
      </w:tr>
      <w:tr w:rsidR="00420F97" w:rsidTr="0061494C">
        <w:trPr>
          <w:trHeight w:val="636"/>
        </w:trPr>
        <w:tc>
          <w:tcPr>
            <w:tcW w:w="567" w:type="dxa"/>
            <w:vMerge/>
          </w:tcPr>
          <w:p w:rsidR="00420F97" w:rsidRDefault="00420F97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420F97" w:rsidRDefault="00420F97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85" w:type="dxa"/>
          </w:tcPr>
          <w:p w:rsidR="00420F97" w:rsidRDefault="00420F97" w:rsidP="00D34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науково-методичної роботи за 202</w:t>
            </w:r>
            <w:r w:rsidR="000614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0614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р.</w:t>
            </w:r>
          </w:p>
        </w:tc>
        <w:tc>
          <w:tcPr>
            <w:tcW w:w="1801" w:type="dxa"/>
          </w:tcPr>
          <w:p w:rsidR="00420F97" w:rsidRDefault="00420F97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1885" w:type="dxa"/>
          </w:tcPr>
          <w:p w:rsidR="00420F97" w:rsidRDefault="001128BE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20F97">
              <w:rPr>
                <w:rFonts w:ascii="Times New Roman" w:hAnsi="Times New Roman" w:cs="Times New Roman"/>
                <w:sz w:val="28"/>
                <w:szCs w:val="28"/>
              </w:rPr>
              <w:t>етодист</w:t>
            </w:r>
          </w:p>
          <w:p w:rsidR="001128BE" w:rsidRDefault="001128BE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8BE" w:rsidTr="0061494C">
        <w:trPr>
          <w:trHeight w:val="648"/>
        </w:trPr>
        <w:tc>
          <w:tcPr>
            <w:tcW w:w="567" w:type="dxa"/>
            <w:vMerge/>
          </w:tcPr>
          <w:p w:rsidR="001128BE" w:rsidRDefault="001128BE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1128BE" w:rsidRDefault="001128BE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85" w:type="dxa"/>
          </w:tcPr>
          <w:p w:rsidR="001128BE" w:rsidRPr="001128BE" w:rsidRDefault="001128BE" w:rsidP="001128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28BE">
              <w:rPr>
                <w:rFonts w:ascii="Times New Roman" w:hAnsi="Times New Roman" w:cs="Times New Roman"/>
                <w:sz w:val="28"/>
                <w:szCs w:val="28"/>
              </w:rPr>
              <w:t>Підсумки моніторингу навчально-виховного</w:t>
            </w:r>
          </w:p>
          <w:p w:rsidR="001128BE" w:rsidRDefault="001128BE" w:rsidP="00112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8BE">
              <w:rPr>
                <w:rFonts w:ascii="Times New Roman" w:hAnsi="Times New Roman" w:cs="Times New Roman"/>
                <w:sz w:val="28"/>
                <w:szCs w:val="28"/>
              </w:rPr>
              <w:t>процесу за 202</w:t>
            </w:r>
            <w:r w:rsidR="000614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128BE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0614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128BE"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навчальний рік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1" w:type="dxa"/>
          </w:tcPr>
          <w:p w:rsidR="001128BE" w:rsidRDefault="001128BE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1885" w:type="dxa"/>
          </w:tcPr>
          <w:p w:rsidR="001128BE" w:rsidRDefault="001128BE" w:rsidP="0011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</w:t>
            </w:r>
          </w:p>
          <w:p w:rsidR="001128BE" w:rsidRDefault="001128BE" w:rsidP="0011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директора  </w:t>
            </w:r>
          </w:p>
        </w:tc>
      </w:tr>
      <w:tr w:rsidR="00420F97" w:rsidTr="0061494C">
        <w:tc>
          <w:tcPr>
            <w:tcW w:w="567" w:type="dxa"/>
            <w:vMerge/>
          </w:tcPr>
          <w:p w:rsidR="00420F97" w:rsidRDefault="00420F97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420F97" w:rsidRDefault="001128BE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0F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5" w:type="dxa"/>
          </w:tcPr>
          <w:p w:rsidR="00420F97" w:rsidRDefault="00420F97" w:rsidP="00D34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результати реалізації самоосвітньої діяльності педагогічних працівників ЦНТДЮТ.</w:t>
            </w:r>
          </w:p>
        </w:tc>
        <w:tc>
          <w:tcPr>
            <w:tcW w:w="1801" w:type="dxa"/>
          </w:tcPr>
          <w:p w:rsidR="00420F97" w:rsidRDefault="00420F97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1885" w:type="dxa"/>
          </w:tcPr>
          <w:p w:rsidR="001128BE" w:rsidRDefault="001128BE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20F97">
              <w:rPr>
                <w:rFonts w:ascii="Times New Roman" w:hAnsi="Times New Roman" w:cs="Times New Roman"/>
                <w:sz w:val="28"/>
                <w:szCs w:val="28"/>
              </w:rPr>
              <w:t xml:space="preserve">етодист, </w:t>
            </w:r>
          </w:p>
          <w:p w:rsidR="00420F97" w:rsidRDefault="001128BE" w:rsidP="00A86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20F97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</w:p>
        </w:tc>
      </w:tr>
    </w:tbl>
    <w:p w:rsidR="00A867F6" w:rsidRDefault="00A867F6" w:rsidP="00A867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0F5F" w:rsidRPr="0061494C" w:rsidRDefault="00F80F5F" w:rsidP="00F80F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94C">
        <w:rPr>
          <w:rFonts w:ascii="Times New Roman" w:hAnsi="Times New Roman" w:cs="Times New Roman"/>
          <w:b/>
          <w:sz w:val="28"/>
          <w:szCs w:val="28"/>
        </w:rPr>
        <w:t xml:space="preserve">Методист ЦНТДЮТ                                 </w:t>
      </w:r>
      <w:r w:rsidR="0061494C" w:rsidRPr="0061494C">
        <w:rPr>
          <w:rFonts w:ascii="Times New Roman" w:hAnsi="Times New Roman" w:cs="Times New Roman"/>
          <w:b/>
          <w:sz w:val="28"/>
          <w:szCs w:val="28"/>
        </w:rPr>
        <w:t xml:space="preserve">                    О</w:t>
      </w:r>
      <w:proofErr w:type="spellStart"/>
      <w:r w:rsidR="0061494C" w:rsidRPr="0061494C">
        <w:rPr>
          <w:rFonts w:ascii="Times New Roman" w:hAnsi="Times New Roman" w:cs="Times New Roman"/>
          <w:b/>
          <w:sz w:val="28"/>
          <w:szCs w:val="28"/>
          <w:lang w:val="en-US"/>
        </w:rPr>
        <w:t>лена</w:t>
      </w:r>
      <w:proofErr w:type="spellEnd"/>
      <w:r w:rsidR="0061494C" w:rsidRPr="006149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МАМЕДОВА</w:t>
      </w:r>
    </w:p>
    <w:sectPr w:rsidR="00F80F5F" w:rsidRPr="0061494C" w:rsidSect="0061494C">
      <w:pgSz w:w="11906" w:h="16838"/>
      <w:pgMar w:top="567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4160"/>
    <w:rsid w:val="000614AA"/>
    <w:rsid w:val="00074F21"/>
    <w:rsid w:val="001128BE"/>
    <w:rsid w:val="00190910"/>
    <w:rsid w:val="001C5C99"/>
    <w:rsid w:val="001D0787"/>
    <w:rsid w:val="002960AE"/>
    <w:rsid w:val="002C4166"/>
    <w:rsid w:val="00420F97"/>
    <w:rsid w:val="00587A07"/>
    <w:rsid w:val="0061494C"/>
    <w:rsid w:val="00641CCD"/>
    <w:rsid w:val="00805B5D"/>
    <w:rsid w:val="00841A89"/>
    <w:rsid w:val="009065C4"/>
    <w:rsid w:val="009B4CCE"/>
    <w:rsid w:val="00A34160"/>
    <w:rsid w:val="00A867F6"/>
    <w:rsid w:val="00AB3C87"/>
    <w:rsid w:val="00D342EA"/>
    <w:rsid w:val="00E67752"/>
    <w:rsid w:val="00ED6CED"/>
    <w:rsid w:val="00F05613"/>
    <w:rsid w:val="00F80533"/>
    <w:rsid w:val="00F80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RBDUT</cp:lastModifiedBy>
  <cp:revision>6</cp:revision>
  <cp:lastPrinted>2025-09-10T07:30:00Z</cp:lastPrinted>
  <dcterms:created xsi:type="dcterms:W3CDTF">2022-01-19T17:09:00Z</dcterms:created>
  <dcterms:modified xsi:type="dcterms:W3CDTF">2025-09-10T07:31:00Z</dcterms:modified>
</cp:coreProperties>
</file>