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C7" w:rsidRPr="00403484" w:rsidRDefault="007C78C7" w:rsidP="007C78C7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7C78C7" w:rsidRPr="005A0B44" w:rsidRDefault="007C78C7" w:rsidP="005A0B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0D18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</w:t>
      </w:r>
      <w:r w:rsidR="005A0B44" w:rsidRPr="005A0B4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A0B44">
        <w:rPr>
          <w:rFonts w:ascii="Times New Roman" w:hAnsi="Times New Roman" w:cs="Times New Roman"/>
          <w:b/>
          <w:bCs/>
          <w:sz w:val="24"/>
          <w:szCs w:val="24"/>
        </w:rPr>
        <w:t>ЗАТВЕРДЖУЮ</w:t>
      </w:r>
      <w:r w:rsidR="005A0B44" w:rsidRPr="005A0B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A0B44" w:rsidRPr="005A0B44" w:rsidRDefault="005A0B44" w:rsidP="005A0B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0B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5A0B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16.02.2024 р.</w:t>
      </w:r>
    </w:p>
    <w:p w:rsidR="007C78C7" w:rsidRPr="005A0B44" w:rsidRDefault="007C78C7" w:rsidP="005A0B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0B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822A49" w:rsidRPr="005A0B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proofErr w:type="spellStart"/>
      <w:r w:rsidR="00822A49" w:rsidRPr="005A0B44">
        <w:rPr>
          <w:rFonts w:ascii="Times New Roman" w:hAnsi="Times New Roman" w:cs="Times New Roman"/>
          <w:b/>
          <w:bCs/>
          <w:sz w:val="24"/>
          <w:szCs w:val="24"/>
        </w:rPr>
        <w:t>в.о</w:t>
      </w:r>
      <w:proofErr w:type="spellEnd"/>
      <w:r w:rsidR="00822A49" w:rsidRPr="005A0B44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5A0B44">
        <w:rPr>
          <w:rFonts w:ascii="Times New Roman" w:hAnsi="Times New Roman" w:cs="Times New Roman"/>
          <w:b/>
          <w:bCs/>
          <w:sz w:val="24"/>
          <w:szCs w:val="24"/>
        </w:rPr>
        <w:t>иректор</w:t>
      </w:r>
      <w:r w:rsidR="00822A49" w:rsidRPr="005A0B4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A0B44">
        <w:rPr>
          <w:rFonts w:ascii="Times New Roman" w:hAnsi="Times New Roman" w:cs="Times New Roman"/>
          <w:b/>
          <w:bCs/>
          <w:sz w:val="24"/>
          <w:szCs w:val="24"/>
        </w:rPr>
        <w:t xml:space="preserve"> ЦНТДЮТ</w:t>
      </w:r>
    </w:p>
    <w:p w:rsidR="007C78C7" w:rsidRPr="005A0B44" w:rsidRDefault="007C78C7" w:rsidP="005A0B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0B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proofErr w:type="spellStart"/>
      <w:r w:rsidRPr="005A0B44">
        <w:rPr>
          <w:rFonts w:ascii="Times New Roman" w:hAnsi="Times New Roman" w:cs="Times New Roman"/>
          <w:b/>
          <w:bCs/>
          <w:sz w:val="24"/>
          <w:szCs w:val="24"/>
        </w:rPr>
        <w:t>Рахівської</w:t>
      </w:r>
      <w:proofErr w:type="spellEnd"/>
      <w:r w:rsidRPr="005A0B44">
        <w:rPr>
          <w:rFonts w:ascii="Times New Roman" w:hAnsi="Times New Roman" w:cs="Times New Roman"/>
          <w:b/>
          <w:bCs/>
          <w:sz w:val="24"/>
          <w:szCs w:val="24"/>
        </w:rPr>
        <w:t xml:space="preserve"> міської ради       </w:t>
      </w:r>
    </w:p>
    <w:p w:rsidR="007C78C7" w:rsidRPr="005A0B44" w:rsidRDefault="007C78C7" w:rsidP="005A0B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0B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proofErr w:type="spellStart"/>
      <w:r w:rsidRPr="005A0B44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822A49" w:rsidRPr="005A0B44">
        <w:rPr>
          <w:rFonts w:ascii="Times New Roman" w:hAnsi="Times New Roman" w:cs="Times New Roman"/>
          <w:b/>
          <w:bCs/>
          <w:sz w:val="24"/>
          <w:szCs w:val="24"/>
        </w:rPr>
        <w:t>Наталія</w:t>
      </w:r>
      <w:proofErr w:type="spellEnd"/>
      <w:r w:rsidR="00822A49" w:rsidRPr="005A0B44">
        <w:rPr>
          <w:rFonts w:ascii="Times New Roman" w:hAnsi="Times New Roman" w:cs="Times New Roman"/>
          <w:b/>
          <w:bCs/>
          <w:sz w:val="24"/>
          <w:szCs w:val="24"/>
        </w:rPr>
        <w:t xml:space="preserve"> НАЗАРИК</w:t>
      </w:r>
      <w:r w:rsidRPr="005A0B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7C78C7" w:rsidRPr="00350D18" w:rsidRDefault="007C78C7" w:rsidP="005A0B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350D18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7C78C7" w:rsidRPr="00350D18" w:rsidRDefault="007C78C7" w:rsidP="007C78C7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7C78C7" w:rsidRPr="00350D18" w:rsidRDefault="007C78C7" w:rsidP="007C78C7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7C78C7" w:rsidRPr="00350D18" w:rsidRDefault="007C78C7" w:rsidP="007C78C7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7C78C7" w:rsidRPr="00350D18" w:rsidRDefault="007C78C7" w:rsidP="007C78C7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7C78C7" w:rsidRPr="00350D18" w:rsidRDefault="007C78C7" w:rsidP="007C78C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C78C7" w:rsidRPr="00350D18" w:rsidRDefault="007C78C7" w:rsidP="007C78C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50D18">
        <w:rPr>
          <w:rFonts w:ascii="Times New Roman" w:hAnsi="Times New Roman" w:cs="Times New Roman"/>
          <w:b/>
          <w:bCs/>
          <w:sz w:val="44"/>
          <w:szCs w:val="44"/>
        </w:rPr>
        <w:t>ПЛАН РОБОТИ</w:t>
      </w:r>
    </w:p>
    <w:p w:rsidR="007C78C7" w:rsidRPr="00350D18" w:rsidRDefault="007C78C7" w:rsidP="007C78C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50D18">
        <w:rPr>
          <w:rFonts w:ascii="Times New Roman" w:hAnsi="Times New Roman" w:cs="Times New Roman"/>
          <w:b/>
          <w:bCs/>
          <w:sz w:val="44"/>
          <w:szCs w:val="44"/>
        </w:rPr>
        <w:t xml:space="preserve">ЦЕНТРУ НАУКОВО-ТЕХНІЧНОЇ, </w:t>
      </w:r>
    </w:p>
    <w:p w:rsidR="007C78C7" w:rsidRPr="00350D18" w:rsidRDefault="007C78C7" w:rsidP="007C78C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50D18">
        <w:rPr>
          <w:rFonts w:ascii="Times New Roman" w:hAnsi="Times New Roman" w:cs="Times New Roman"/>
          <w:b/>
          <w:bCs/>
          <w:sz w:val="44"/>
          <w:szCs w:val="44"/>
        </w:rPr>
        <w:t xml:space="preserve">ДИТЯЧОЇ ТА ЮНАЦЬКОЇ ТВОРЧОСТІ </w:t>
      </w:r>
    </w:p>
    <w:p w:rsidR="007C78C7" w:rsidRDefault="007C78C7" w:rsidP="007C78C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50D18">
        <w:rPr>
          <w:rFonts w:ascii="Times New Roman" w:hAnsi="Times New Roman" w:cs="Times New Roman"/>
          <w:b/>
          <w:bCs/>
          <w:sz w:val="44"/>
          <w:szCs w:val="44"/>
        </w:rPr>
        <w:t>НА 202</w:t>
      </w:r>
      <w:r w:rsidR="002F2D50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4 </w:t>
      </w:r>
      <w:r w:rsidRPr="00350D18">
        <w:rPr>
          <w:rFonts w:ascii="Times New Roman" w:hAnsi="Times New Roman" w:cs="Times New Roman"/>
          <w:b/>
          <w:bCs/>
          <w:sz w:val="44"/>
          <w:szCs w:val="44"/>
        </w:rPr>
        <w:t>рік</w:t>
      </w:r>
    </w:p>
    <w:p w:rsidR="007C78C7" w:rsidRDefault="007C78C7" w:rsidP="007C78C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C78C7" w:rsidRPr="00403484" w:rsidRDefault="007C78C7" w:rsidP="007C78C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C78C7" w:rsidRPr="005A0B44" w:rsidRDefault="005A0B44" w:rsidP="005A0B44">
      <w:pPr>
        <w:pStyle w:val="a5"/>
        <w:ind w:left="5387"/>
        <w:jc w:val="right"/>
        <w:rPr>
          <w:b/>
          <w:sz w:val="24"/>
        </w:rPr>
      </w:pPr>
      <w:r w:rsidRPr="005A0B44">
        <w:rPr>
          <w:b/>
          <w:sz w:val="24"/>
        </w:rPr>
        <w:t>ПОГО</w:t>
      </w:r>
      <w:r w:rsidR="007C78C7" w:rsidRPr="005A0B44">
        <w:rPr>
          <w:b/>
          <w:sz w:val="24"/>
        </w:rPr>
        <w:t>ДЖЕНО</w:t>
      </w:r>
    </w:p>
    <w:p w:rsidR="007C78C7" w:rsidRPr="005A0B44" w:rsidRDefault="007C78C7" w:rsidP="005A0B44">
      <w:pPr>
        <w:pStyle w:val="a5"/>
        <w:ind w:left="5387"/>
        <w:jc w:val="right"/>
        <w:rPr>
          <w:b/>
          <w:sz w:val="24"/>
        </w:rPr>
      </w:pPr>
      <w:r w:rsidRPr="005A0B44">
        <w:rPr>
          <w:b/>
          <w:sz w:val="24"/>
        </w:rPr>
        <w:t>на засіданні педагогічної ради</w:t>
      </w:r>
      <w:r w:rsidR="005A0B44" w:rsidRPr="005A0B44">
        <w:rPr>
          <w:b/>
          <w:sz w:val="24"/>
        </w:rPr>
        <w:t xml:space="preserve"> </w:t>
      </w:r>
    </w:p>
    <w:p w:rsidR="005A0B44" w:rsidRPr="005A0B44" w:rsidRDefault="005A0B44" w:rsidP="005A0B44">
      <w:pPr>
        <w:pStyle w:val="a5"/>
        <w:ind w:left="5387"/>
        <w:jc w:val="right"/>
        <w:rPr>
          <w:b/>
          <w:sz w:val="24"/>
        </w:rPr>
      </w:pPr>
      <w:r w:rsidRPr="005A0B44">
        <w:rPr>
          <w:b/>
          <w:sz w:val="24"/>
        </w:rPr>
        <w:t xml:space="preserve">ЦНТДЮТ </w:t>
      </w:r>
      <w:proofErr w:type="spellStart"/>
      <w:r w:rsidRPr="005A0B44">
        <w:rPr>
          <w:b/>
          <w:sz w:val="24"/>
        </w:rPr>
        <w:t>Рахівської</w:t>
      </w:r>
      <w:proofErr w:type="spellEnd"/>
      <w:r w:rsidRPr="005A0B44">
        <w:rPr>
          <w:b/>
          <w:sz w:val="24"/>
        </w:rPr>
        <w:t xml:space="preserve"> міської ради</w:t>
      </w:r>
    </w:p>
    <w:p w:rsidR="005A0B44" w:rsidRPr="005A0B44" w:rsidRDefault="0055058A" w:rsidP="005A0B44">
      <w:pPr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0B44">
        <w:rPr>
          <w:rFonts w:ascii="Times New Roman" w:hAnsi="Times New Roman" w:cs="Times New Roman"/>
          <w:b/>
          <w:sz w:val="24"/>
          <w:szCs w:val="24"/>
        </w:rPr>
        <w:t>протокол  №1</w:t>
      </w:r>
      <w:r w:rsidR="007C78C7" w:rsidRPr="005A0B44">
        <w:rPr>
          <w:rFonts w:ascii="Times New Roman" w:hAnsi="Times New Roman" w:cs="Times New Roman"/>
          <w:b/>
          <w:sz w:val="24"/>
          <w:szCs w:val="24"/>
        </w:rPr>
        <w:t xml:space="preserve">  від </w:t>
      </w:r>
      <w:r w:rsidR="005A0B44" w:rsidRPr="005A0B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16.02.2024 р.</w:t>
      </w:r>
      <w:r w:rsidR="007C78C7" w:rsidRPr="005A0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B44" w:rsidRDefault="005A0B44" w:rsidP="005A0B44">
      <w:pPr>
        <w:ind w:left="5387"/>
        <w:rPr>
          <w:rFonts w:ascii="Times New Roman" w:hAnsi="Times New Roman" w:cs="Times New Roman"/>
          <w:b/>
          <w:bCs/>
          <w:sz w:val="28"/>
          <w:szCs w:val="28"/>
        </w:rPr>
      </w:pPr>
    </w:p>
    <w:p w:rsidR="005A0B44" w:rsidRDefault="005A0B44" w:rsidP="005A0B44">
      <w:pPr>
        <w:ind w:left="5387"/>
        <w:rPr>
          <w:rFonts w:ascii="Times New Roman" w:hAnsi="Times New Roman" w:cs="Times New Roman"/>
          <w:b/>
          <w:bCs/>
          <w:sz w:val="28"/>
          <w:szCs w:val="28"/>
        </w:rPr>
      </w:pPr>
    </w:p>
    <w:p w:rsidR="005A0B44" w:rsidRDefault="005A0B44" w:rsidP="005A0B44">
      <w:pPr>
        <w:ind w:left="5387"/>
        <w:rPr>
          <w:rFonts w:ascii="Times New Roman" w:hAnsi="Times New Roman" w:cs="Times New Roman"/>
          <w:b/>
          <w:bCs/>
          <w:sz w:val="28"/>
          <w:szCs w:val="28"/>
        </w:rPr>
      </w:pPr>
    </w:p>
    <w:p w:rsidR="005A0B44" w:rsidRDefault="005A0B44" w:rsidP="005A0B44">
      <w:pPr>
        <w:ind w:left="5387"/>
        <w:rPr>
          <w:rFonts w:ascii="Times New Roman" w:hAnsi="Times New Roman" w:cs="Times New Roman"/>
          <w:b/>
          <w:bCs/>
          <w:sz w:val="28"/>
          <w:szCs w:val="28"/>
        </w:rPr>
      </w:pPr>
    </w:p>
    <w:p w:rsidR="007C78C7" w:rsidRPr="00E83772" w:rsidRDefault="007C78C7" w:rsidP="005A0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Рахів-202</w:t>
      </w:r>
      <w:r w:rsidR="005A0B4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0D11A5" w:rsidRDefault="000D11A5" w:rsidP="007C78C7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7C78C7" w:rsidRPr="00E83772" w:rsidRDefault="00547A7E" w:rsidP="007C78C7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І</w:t>
      </w:r>
      <w:r w:rsidR="007C78C7" w:rsidRPr="00E5721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C78C7" w:rsidRPr="00E83772">
        <w:rPr>
          <w:rFonts w:ascii="Times New Roman" w:hAnsi="Times New Roman"/>
          <w:b/>
          <w:sz w:val="24"/>
          <w:szCs w:val="24"/>
        </w:rPr>
        <w:t>ВСТУП</w:t>
      </w:r>
    </w:p>
    <w:p w:rsidR="007C78C7" w:rsidRPr="00E83772" w:rsidRDefault="007C78C7" w:rsidP="007C78C7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7C78C7" w:rsidRDefault="007C78C7" w:rsidP="007C78C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5721A">
        <w:rPr>
          <w:rFonts w:ascii="Times New Roman" w:hAnsi="Times New Roman"/>
          <w:b/>
          <w:i/>
          <w:sz w:val="24"/>
          <w:szCs w:val="24"/>
        </w:rPr>
        <w:t xml:space="preserve">Нормативно-правові акти у сфері забезпечення діяльності Центру науково-технічної, дитячої та юнацької творчості </w:t>
      </w:r>
      <w:r w:rsidRPr="00E5721A">
        <w:rPr>
          <w:rFonts w:ascii="Times New Roman" w:hAnsi="Times New Roman"/>
          <w:sz w:val="24"/>
          <w:szCs w:val="24"/>
        </w:rPr>
        <w:tab/>
      </w:r>
    </w:p>
    <w:p w:rsidR="007C78C7" w:rsidRPr="00E5721A" w:rsidRDefault="007C78C7" w:rsidP="007C78C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E5721A">
        <w:rPr>
          <w:rFonts w:ascii="Times New Roman" w:hAnsi="Times New Roman"/>
          <w:sz w:val="24"/>
          <w:szCs w:val="24"/>
        </w:rPr>
        <w:t>Державну політику у сфері позашкільної освіти, її правові, соціально-економічні, а також  організаційні, освітні та виховні  засади визначає низка  нормативно-правових актів.  Колектив Центру науково-технічної, дитячої та юнацької творчості в своїй повсякденній діяльності керується наступними документами:</w:t>
      </w:r>
    </w:p>
    <w:p w:rsidR="007C78C7" w:rsidRPr="00E5721A" w:rsidRDefault="007C78C7" w:rsidP="007C78C7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5721A">
        <w:rPr>
          <w:rFonts w:ascii="Times New Roman" w:hAnsi="Times New Roman"/>
          <w:sz w:val="24"/>
          <w:szCs w:val="24"/>
        </w:rPr>
        <w:t>Конституція України;</w:t>
      </w:r>
    </w:p>
    <w:p w:rsidR="007C78C7" w:rsidRPr="00E5721A" w:rsidRDefault="007C78C7" w:rsidP="007C78C7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5721A">
        <w:rPr>
          <w:rFonts w:ascii="Times New Roman" w:hAnsi="Times New Roman"/>
          <w:sz w:val="24"/>
          <w:szCs w:val="24"/>
        </w:rPr>
        <w:t>Закон України «Про освіту»;</w:t>
      </w:r>
    </w:p>
    <w:p w:rsidR="007C78C7" w:rsidRPr="00E5721A" w:rsidRDefault="007C78C7" w:rsidP="007C78C7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5721A">
        <w:rPr>
          <w:rFonts w:ascii="Times New Roman" w:hAnsi="Times New Roman"/>
          <w:sz w:val="24"/>
          <w:szCs w:val="24"/>
        </w:rPr>
        <w:t>Закон України «Про позашкільну освіту»;</w:t>
      </w:r>
    </w:p>
    <w:p w:rsidR="007C78C7" w:rsidRPr="00E5721A" w:rsidRDefault="007C78C7" w:rsidP="007C78C7">
      <w:pPr>
        <w:pStyle w:val="11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5721A">
        <w:rPr>
          <w:rFonts w:ascii="Times New Roman" w:hAnsi="Times New Roman"/>
          <w:b/>
          <w:sz w:val="24"/>
          <w:szCs w:val="24"/>
        </w:rPr>
        <w:t>Постанова Кабінету  Міністрів України:</w:t>
      </w:r>
    </w:p>
    <w:p w:rsidR="007C78C7" w:rsidRPr="00E5721A" w:rsidRDefault="007C78C7" w:rsidP="007C78C7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5721A">
        <w:rPr>
          <w:rFonts w:ascii="Times New Roman" w:hAnsi="Times New Roman"/>
          <w:sz w:val="24"/>
          <w:szCs w:val="24"/>
        </w:rPr>
        <w:t>Положення про позашкільний навчальний заклад;</w:t>
      </w:r>
    </w:p>
    <w:p w:rsidR="007C78C7" w:rsidRPr="00E5721A" w:rsidRDefault="007C78C7" w:rsidP="007C78C7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5721A">
        <w:rPr>
          <w:rFonts w:ascii="Times New Roman" w:hAnsi="Times New Roman"/>
          <w:sz w:val="24"/>
          <w:szCs w:val="24"/>
        </w:rPr>
        <w:t>Концепція позашкільної освіти та виховання;</w:t>
      </w:r>
    </w:p>
    <w:p w:rsidR="007C78C7" w:rsidRPr="00E5721A" w:rsidRDefault="007C78C7" w:rsidP="007C78C7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5721A">
        <w:rPr>
          <w:rFonts w:ascii="Times New Roman" w:hAnsi="Times New Roman"/>
          <w:sz w:val="24"/>
          <w:szCs w:val="24"/>
        </w:rPr>
        <w:t>Перелік типів позашкільних навчальних закладів;</w:t>
      </w:r>
    </w:p>
    <w:p w:rsidR="007C78C7" w:rsidRPr="00E5721A" w:rsidRDefault="007C78C7" w:rsidP="007C78C7">
      <w:pPr>
        <w:pStyle w:val="11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5721A">
        <w:rPr>
          <w:rFonts w:ascii="Times New Roman" w:hAnsi="Times New Roman"/>
          <w:b/>
          <w:sz w:val="24"/>
          <w:szCs w:val="24"/>
        </w:rPr>
        <w:t>Накази Міністерства освіти і науки, молоді та спорту України:</w:t>
      </w:r>
    </w:p>
    <w:p w:rsidR="007C78C7" w:rsidRPr="00E5721A" w:rsidRDefault="007C78C7" w:rsidP="007C78C7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5721A">
        <w:rPr>
          <w:rFonts w:ascii="Times New Roman" w:hAnsi="Times New Roman"/>
          <w:sz w:val="24"/>
          <w:szCs w:val="24"/>
        </w:rPr>
        <w:t>Положення про порядок організації індивідуальної та групової роботи в позашкільних навчальних закладах;</w:t>
      </w:r>
    </w:p>
    <w:p w:rsidR="007C78C7" w:rsidRPr="00E5721A" w:rsidRDefault="007C78C7" w:rsidP="007C78C7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5721A">
        <w:rPr>
          <w:rFonts w:ascii="Times New Roman" w:hAnsi="Times New Roman"/>
          <w:sz w:val="24"/>
          <w:szCs w:val="24"/>
        </w:rPr>
        <w:t>Про затвердження Типового положення про атестацію педагогічних працівників України;</w:t>
      </w:r>
    </w:p>
    <w:p w:rsidR="007C78C7" w:rsidRPr="00E5721A" w:rsidRDefault="007C78C7" w:rsidP="007C78C7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5721A">
        <w:rPr>
          <w:rFonts w:ascii="Times New Roman" w:hAnsi="Times New Roman"/>
          <w:sz w:val="24"/>
          <w:szCs w:val="24"/>
        </w:rPr>
        <w:t xml:space="preserve">Про затвердження Типових навчальних планів для організації </w:t>
      </w:r>
      <w:r w:rsidR="00547A7E">
        <w:rPr>
          <w:rFonts w:ascii="Times New Roman" w:hAnsi="Times New Roman"/>
          <w:sz w:val="24"/>
          <w:szCs w:val="24"/>
        </w:rPr>
        <w:t xml:space="preserve">освітнього процесу </w:t>
      </w:r>
      <w:r w:rsidRPr="00E5721A">
        <w:rPr>
          <w:rFonts w:ascii="Times New Roman" w:hAnsi="Times New Roman"/>
          <w:sz w:val="24"/>
          <w:szCs w:val="24"/>
        </w:rPr>
        <w:t xml:space="preserve">системи </w:t>
      </w:r>
      <w:proofErr w:type="spellStart"/>
      <w:r w:rsidRPr="00E5721A">
        <w:rPr>
          <w:rFonts w:ascii="Times New Roman" w:hAnsi="Times New Roman"/>
          <w:sz w:val="24"/>
          <w:szCs w:val="24"/>
        </w:rPr>
        <w:t>МО</w:t>
      </w:r>
      <w:proofErr w:type="spellEnd"/>
      <w:r w:rsidRPr="00E5721A">
        <w:rPr>
          <w:rFonts w:ascii="Times New Roman" w:hAnsi="Times New Roman"/>
          <w:sz w:val="24"/>
          <w:szCs w:val="24"/>
          <w:lang w:val="ru-RU"/>
        </w:rPr>
        <w:t>Н</w:t>
      </w:r>
      <w:r w:rsidRPr="00E5721A">
        <w:rPr>
          <w:rFonts w:ascii="Times New Roman" w:hAnsi="Times New Roman"/>
          <w:sz w:val="24"/>
          <w:szCs w:val="24"/>
        </w:rPr>
        <w:t xml:space="preserve"> України;</w:t>
      </w:r>
    </w:p>
    <w:p w:rsidR="007C78C7" w:rsidRPr="00E5721A" w:rsidRDefault="007C78C7" w:rsidP="007C78C7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5721A">
        <w:rPr>
          <w:rFonts w:ascii="Times New Roman" w:hAnsi="Times New Roman"/>
          <w:sz w:val="24"/>
          <w:szCs w:val="24"/>
        </w:rPr>
        <w:t>Про порядок видачі  випускникам навчальних закладів свідоцтв про позашкільну освіту.</w:t>
      </w:r>
    </w:p>
    <w:p w:rsidR="007C78C7" w:rsidRPr="00E5721A" w:rsidRDefault="007C78C7" w:rsidP="00547A7E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C78C7" w:rsidRPr="00E5721A" w:rsidRDefault="00344C9B" w:rsidP="00547A7E">
      <w:pPr>
        <w:spacing w:after="0" w:line="240" w:lineRule="auto"/>
        <w:ind w:firstLine="709"/>
        <w:jc w:val="center"/>
        <w:rPr>
          <w:rStyle w:val="aa"/>
          <w:rFonts w:ascii="Times New Roman" w:hAnsi="Times New Roman" w:cs="Times New Roman"/>
          <w:bCs w:val="0"/>
          <w:sz w:val="24"/>
          <w:szCs w:val="24"/>
        </w:rPr>
      </w:pPr>
      <w:r>
        <w:rPr>
          <w:rStyle w:val="aa"/>
          <w:rFonts w:ascii="Times New Roman" w:hAnsi="Times New Roman" w:cs="Times New Roman"/>
          <w:bCs w:val="0"/>
          <w:sz w:val="24"/>
          <w:szCs w:val="24"/>
        </w:rPr>
        <w:t xml:space="preserve">ІІ. </w:t>
      </w:r>
      <w:r w:rsidR="007C78C7" w:rsidRPr="00E5721A">
        <w:rPr>
          <w:rStyle w:val="aa"/>
          <w:rFonts w:ascii="Times New Roman" w:hAnsi="Times New Roman" w:cs="Times New Roman"/>
          <w:bCs w:val="0"/>
          <w:sz w:val="24"/>
          <w:szCs w:val="24"/>
        </w:rPr>
        <w:t>Загальна інформація про заклад</w:t>
      </w:r>
    </w:p>
    <w:p w:rsidR="007C78C7" w:rsidRPr="00E5721A" w:rsidRDefault="007C78C7" w:rsidP="00547A7E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E5721A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15 квітня 2021</w:t>
      </w:r>
      <w:r w:rsidR="00547A7E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5721A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року на </w:t>
      </w:r>
      <w:r w:rsidR="00547A7E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10 </w:t>
      </w:r>
      <w:r w:rsidRPr="00E5721A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сесії </w:t>
      </w:r>
      <w:r w:rsidR="00547A7E" w:rsidRPr="00E5721A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восьмого скликання </w:t>
      </w:r>
      <w:proofErr w:type="spellStart"/>
      <w:r w:rsidRPr="00E5721A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Рахівської</w:t>
      </w:r>
      <w:proofErr w:type="spellEnd"/>
      <w:r w:rsidRPr="00E5721A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 міської ради (№169) було ухвалено рішення про створення  Центру науково-технічної, дитячої та юнацької творчості </w:t>
      </w:r>
      <w:proofErr w:type="spellStart"/>
      <w:r w:rsidRPr="00E5721A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Рахівської</w:t>
      </w:r>
      <w:proofErr w:type="spellEnd"/>
      <w:r w:rsidRPr="00E5721A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 міської ради. </w:t>
      </w:r>
    </w:p>
    <w:p w:rsidR="007C78C7" w:rsidRPr="00E5721A" w:rsidRDefault="00547A7E" w:rsidP="00547A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У 2023 </w:t>
      </w:r>
      <w:r w:rsidR="007C78C7" w:rsidRPr="000C5E2C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ро</w:t>
      </w:r>
      <w:r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ці</w:t>
      </w:r>
      <w:r w:rsidR="007C78C7" w:rsidRPr="000C5E2C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 Центр науково-технічної, дитячої та юнацької творчості працював над проблемою: </w:t>
      </w:r>
      <w:r w:rsidR="007C78C7" w:rsidRPr="00E5721A">
        <w:rPr>
          <w:rFonts w:ascii="Times New Roman" w:hAnsi="Times New Roman" w:cs="Times New Roman"/>
          <w:b/>
          <w:i/>
          <w:sz w:val="24"/>
          <w:szCs w:val="24"/>
        </w:rPr>
        <w:t>«Створення оптимальних умов для творчого, інтелектуального, духовного та національно-патріотичного  розвитку дітей, гармонізації стосунків учасників педагогічного процесу»</w:t>
      </w:r>
      <w:r w:rsidR="007C78C7" w:rsidRPr="00E572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78C7" w:rsidRPr="00E5721A" w:rsidRDefault="007C78C7" w:rsidP="00547A7E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E5721A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Виходячи з вищевказаної проблеми, план роботи Центру науково-технічної, дитя</w:t>
      </w:r>
      <w:r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чої та юнацької творчості у 202</w:t>
      </w:r>
      <w:r w:rsidR="00547A7E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E5721A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 році був спрямований на реалізацію основних ідей і положень Закону України «Про освіту», Закону України «Про позашкільну освіту», «Типових навчальних планів для організації навчально-виховного процесу в позашкільних навчальних закладах системи Міністерства освіти і науки України»</w:t>
      </w:r>
    </w:p>
    <w:p w:rsidR="00547A7E" w:rsidRDefault="00547A7E" w:rsidP="00547A7E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A7E" w:rsidRDefault="007C78C7" w:rsidP="00547A7E">
      <w:pPr>
        <w:spacing w:after="0" w:line="240" w:lineRule="auto"/>
        <w:ind w:firstLine="357"/>
        <w:jc w:val="center"/>
        <w:rPr>
          <w:rStyle w:val="aa"/>
          <w:rFonts w:ascii="Times New Roman" w:hAnsi="Times New Roman" w:cs="Times New Roman"/>
          <w:bCs w:val="0"/>
          <w:sz w:val="24"/>
          <w:szCs w:val="24"/>
        </w:rPr>
      </w:pPr>
      <w:r w:rsidRPr="00E5721A">
        <w:rPr>
          <w:rFonts w:ascii="Times New Roman" w:hAnsi="Times New Roman" w:cs="Times New Roman"/>
          <w:b/>
          <w:bCs/>
          <w:sz w:val="24"/>
          <w:szCs w:val="24"/>
        </w:rPr>
        <w:t xml:space="preserve">Тому  основними напрямками роботи </w:t>
      </w:r>
      <w:r w:rsidRPr="00E5721A">
        <w:rPr>
          <w:rStyle w:val="aa"/>
          <w:rFonts w:ascii="Times New Roman" w:hAnsi="Times New Roman" w:cs="Times New Roman"/>
          <w:bCs w:val="0"/>
          <w:sz w:val="24"/>
          <w:szCs w:val="24"/>
        </w:rPr>
        <w:t xml:space="preserve">Центру науково-технічної, </w:t>
      </w:r>
    </w:p>
    <w:p w:rsidR="007C78C7" w:rsidRPr="00E5721A" w:rsidRDefault="007C78C7" w:rsidP="00547A7E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21A">
        <w:rPr>
          <w:rStyle w:val="aa"/>
          <w:rFonts w:ascii="Times New Roman" w:hAnsi="Times New Roman" w:cs="Times New Roman"/>
          <w:bCs w:val="0"/>
          <w:sz w:val="24"/>
          <w:szCs w:val="24"/>
        </w:rPr>
        <w:t>дитячої та юнацької творчості</w:t>
      </w:r>
      <w:r w:rsidRPr="00E5721A">
        <w:rPr>
          <w:rFonts w:ascii="Times New Roman" w:hAnsi="Times New Roman" w:cs="Times New Roman"/>
          <w:b/>
          <w:bCs/>
          <w:sz w:val="24"/>
          <w:szCs w:val="24"/>
        </w:rPr>
        <w:t xml:space="preserve"> були:</w:t>
      </w:r>
    </w:p>
    <w:p w:rsidR="007C78C7" w:rsidRPr="00E5721A" w:rsidRDefault="007C78C7" w:rsidP="007C78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досконале керування та впровадження у педагогічний процес сучасної техніки;</w:t>
      </w:r>
    </w:p>
    <w:p w:rsidR="007C78C7" w:rsidRPr="00E5721A" w:rsidRDefault="007C78C7" w:rsidP="007C78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забезпечення розвитку творчого потенціалу гуртківців з урахуванням їх індивідуальних можливостей  та через впровадження сучасних підходів до навчання  в гуртках;</w:t>
      </w:r>
    </w:p>
    <w:p w:rsidR="007C78C7" w:rsidRPr="00E5721A" w:rsidRDefault="007C78C7" w:rsidP="007C78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розвиток  інтелектуальних і творчих здібностей, фізичних якостей відповідно до задатків та запитів дитини;</w:t>
      </w:r>
    </w:p>
    <w:p w:rsidR="007C78C7" w:rsidRPr="00E5721A" w:rsidRDefault="007C78C7" w:rsidP="007C78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вільний розвиток особистості та формування її соціально громадського досвіду;</w:t>
      </w:r>
    </w:p>
    <w:p w:rsidR="007C78C7" w:rsidRPr="00E5721A" w:rsidRDefault="007C78C7" w:rsidP="007C78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виховання у вихованців патріотизму, любові до України, поваги до народних звичаїв, традицій, національних цінностей українського народу, а також інших націй і народів;</w:t>
      </w:r>
    </w:p>
    <w:p w:rsidR="007C78C7" w:rsidRPr="00E5721A" w:rsidRDefault="007C78C7" w:rsidP="007C78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формування свідомого й відповідального ставлення до власного здоров’я та здоров’я оточуючих, навичок  безпечної поведінки;</w:t>
      </w:r>
    </w:p>
    <w:p w:rsidR="007C78C7" w:rsidRPr="00E5721A" w:rsidRDefault="007C78C7" w:rsidP="007C78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пошук, розвиток та підтримка здібних, обдарованих і талановитих   вихованців;</w:t>
      </w:r>
    </w:p>
    <w:p w:rsidR="007C78C7" w:rsidRPr="00E5721A" w:rsidRDefault="007C78C7" w:rsidP="007C78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організація дозвілля вихованців, пошук його нових форм;</w:t>
      </w:r>
    </w:p>
    <w:p w:rsidR="007C78C7" w:rsidRPr="00E5721A" w:rsidRDefault="007C78C7" w:rsidP="007C78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 xml:space="preserve">здійснення інформаційно-методичної та організаційно-масової роботи; </w:t>
      </w:r>
    </w:p>
    <w:p w:rsidR="007C78C7" w:rsidRPr="00E5721A" w:rsidRDefault="007C78C7" w:rsidP="007C78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створення умов для забезпечення творчого, інтелектуального розвитку вихованців;</w:t>
      </w:r>
    </w:p>
    <w:p w:rsidR="007C78C7" w:rsidRPr="00E5721A" w:rsidRDefault="007C78C7" w:rsidP="007C78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задоволення освітніх проблем школярів шляхом залучення їх в гуртки за інтересами</w:t>
      </w:r>
    </w:p>
    <w:p w:rsidR="007C78C7" w:rsidRPr="00E5721A" w:rsidRDefault="007C78C7" w:rsidP="007C78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 xml:space="preserve">організація та проведення масових заходів, концертів, фестивалів, виставок  </w:t>
      </w:r>
    </w:p>
    <w:p w:rsidR="00547A7E" w:rsidRDefault="00547A7E" w:rsidP="00547A7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8C7" w:rsidRPr="000C5E2C" w:rsidRDefault="007C78C7" w:rsidP="00547A7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21A">
        <w:rPr>
          <w:rFonts w:ascii="Times New Roman" w:hAnsi="Times New Roman" w:cs="Times New Roman"/>
          <w:b/>
          <w:bCs/>
          <w:sz w:val="24"/>
          <w:szCs w:val="24"/>
        </w:rPr>
        <w:t>З цією метою працівники ЦНТДЮТ:</w:t>
      </w:r>
    </w:p>
    <w:p w:rsidR="007C78C7" w:rsidRPr="00E5721A" w:rsidRDefault="007C78C7" w:rsidP="00547A7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 xml:space="preserve">удосконалюють програми з питань відродження національної   </w:t>
      </w:r>
    </w:p>
    <w:p w:rsidR="007C78C7" w:rsidRPr="00E5721A" w:rsidRDefault="007C78C7" w:rsidP="00547A7E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 xml:space="preserve">      культури, звичаїв, обрядів та традицій рідного краю;</w:t>
      </w:r>
    </w:p>
    <w:p w:rsidR="007C78C7" w:rsidRPr="00E5721A" w:rsidRDefault="007C78C7" w:rsidP="00547A7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підвищують ефективність та якість позашкільної освіти та виховання;</w:t>
      </w:r>
    </w:p>
    <w:p w:rsidR="007C78C7" w:rsidRPr="00E5721A" w:rsidRDefault="007C78C7" w:rsidP="00547A7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вивчають і поширюють передовий досвід позашкільної роботи;</w:t>
      </w:r>
    </w:p>
    <w:p w:rsidR="007C78C7" w:rsidRPr="00E5721A" w:rsidRDefault="007C78C7" w:rsidP="00547A7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проводять консультативну роботу з керівниками гуртків та педагогами-організаторами;</w:t>
      </w:r>
    </w:p>
    <w:p w:rsidR="007C78C7" w:rsidRPr="00E5721A" w:rsidRDefault="007C78C7" w:rsidP="00547A7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надають методичну допомогу дитячим і юнацьким організаціям та об’єднанням.</w:t>
      </w:r>
    </w:p>
    <w:p w:rsidR="007C78C7" w:rsidRPr="00E5721A" w:rsidRDefault="007C78C7" w:rsidP="00547A7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78C7" w:rsidRPr="000C5E2C" w:rsidRDefault="007C78C7" w:rsidP="00547A7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21A">
        <w:rPr>
          <w:rFonts w:ascii="Times New Roman" w:hAnsi="Times New Roman" w:cs="Times New Roman"/>
          <w:b/>
          <w:bCs/>
          <w:sz w:val="24"/>
          <w:szCs w:val="24"/>
        </w:rPr>
        <w:t>Основними завданнями в реалізації дитячої творчості виступають:</w:t>
      </w:r>
    </w:p>
    <w:p w:rsidR="007C78C7" w:rsidRPr="00E5721A" w:rsidRDefault="007C78C7" w:rsidP="007C78C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формування суспільно-громадського досвіду особистості;</w:t>
      </w:r>
    </w:p>
    <w:p w:rsidR="007C78C7" w:rsidRPr="00E5721A" w:rsidRDefault="007C78C7" w:rsidP="007C78C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розвиток та реалізація духовного та творчого потенціалу;</w:t>
      </w:r>
    </w:p>
    <w:p w:rsidR="007C78C7" w:rsidRPr="00E5721A" w:rsidRDefault="007C78C7" w:rsidP="007C78C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створення системи пошуку та підтримки юних талантів;</w:t>
      </w:r>
    </w:p>
    <w:p w:rsidR="007C78C7" w:rsidRPr="00E5721A" w:rsidRDefault="007C78C7" w:rsidP="007C78C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задоволення потреб у професійному самовизначенні;</w:t>
      </w:r>
    </w:p>
    <w:p w:rsidR="007C78C7" w:rsidRPr="00E5721A" w:rsidRDefault="007C78C7" w:rsidP="007C78C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забезпечення соціально-педагогічного захисту неповнолітніх, організацію дозвілля та здорових умов в організації навчально-виховного процесу;</w:t>
      </w:r>
    </w:p>
    <w:p w:rsidR="007C78C7" w:rsidRPr="00E5721A" w:rsidRDefault="007C78C7" w:rsidP="007C78C7">
      <w:pPr>
        <w:numPr>
          <w:ilvl w:val="0"/>
          <w:numId w:val="9"/>
        </w:num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 xml:space="preserve">виховання вольових якостей, формування активної життєвої позиції, здорового способу життя, доброти,  толерантності, та поваги до інших. </w:t>
      </w:r>
    </w:p>
    <w:p w:rsidR="007C78C7" w:rsidRPr="00E5721A" w:rsidRDefault="007C78C7" w:rsidP="007C78C7">
      <w:pPr>
        <w:pStyle w:val="a9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5721A">
        <w:rPr>
          <w:rStyle w:val="aa"/>
          <w:b w:val="0"/>
          <w:bCs w:val="0"/>
        </w:rPr>
        <w:t xml:space="preserve">    </w:t>
      </w:r>
      <w:r w:rsidRPr="00E5721A">
        <w:rPr>
          <w:rStyle w:val="aa"/>
          <w:b w:val="0"/>
          <w:bCs w:val="0"/>
        </w:rPr>
        <w:tab/>
      </w:r>
    </w:p>
    <w:p w:rsidR="007C78C7" w:rsidRPr="00E5721A" w:rsidRDefault="00344C9B" w:rsidP="007C78C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ІІІ</w:t>
      </w:r>
      <w:r w:rsidR="007C78C7" w:rsidRPr="00E572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8C7" w:rsidRPr="00E5721A">
        <w:rPr>
          <w:rFonts w:ascii="Times New Roman" w:hAnsi="Times New Roman" w:cs="Times New Roman"/>
          <w:b/>
          <w:sz w:val="24"/>
          <w:szCs w:val="24"/>
        </w:rPr>
        <w:t xml:space="preserve">ЗВІТ </w:t>
      </w:r>
    </w:p>
    <w:p w:rsidR="007C78C7" w:rsidRPr="00E5721A" w:rsidRDefault="007C78C7" w:rsidP="00547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21A">
        <w:rPr>
          <w:rFonts w:ascii="Times New Roman" w:hAnsi="Times New Roman" w:cs="Times New Roman"/>
          <w:sz w:val="24"/>
          <w:szCs w:val="24"/>
        </w:rPr>
        <w:t>У ЦНТДЮ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0D11A5">
        <w:rPr>
          <w:rFonts w:ascii="Times New Roman" w:hAnsi="Times New Roman" w:cs="Times New Roman"/>
          <w:sz w:val="24"/>
          <w:szCs w:val="24"/>
        </w:rPr>
        <w:t xml:space="preserve">станом на 01.01.2023 р. </w:t>
      </w:r>
      <w:r w:rsidRPr="00E5721A">
        <w:rPr>
          <w:rFonts w:ascii="Times New Roman" w:hAnsi="Times New Roman" w:cs="Times New Roman"/>
          <w:sz w:val="24"/>
          <w:szCs w:val="24"/>
        </w:rPr>
        <w:t>працювало 23 основних педагогічних працівник</w:t>
      </w:r>
      <w:r w:rsidR="005A0B44">
        <w:rPr>
          <w:rFonts w:ascii="Times New Roman" w:hAnsi="Times New Roman" w:cs="Times New Roman"/>
          <w:sz w:val="24"/>
          <w:szCs w:val="24"/>
        </w:rPr>
        <w:t>и</w:t>
      </w:r>
      <w:r w:rsidRPr="00E5721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C78C7" w:rsidRPr="00E5721A" w:rsidRDefault="007C78C7" w:rsidP="00163D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721A">
        <w:rPr>
          <w:rFonts w:ascii="Times New Roman" w:hAnsi="Times New Roman" w:cs="Times New Roman"/>
          <w:b/>
          <w:i/>
          <w:sz w:val="24"/>
          <w:szCs w:val="24"/>
        </w:rPr>
        <w:t>Із загальної кількості працівників мають освітньо-кваліфікаційний рівень (освіту):</w:t>
      </w:r>
    </w:p>
    <w:p w:rsidR="007C78C7" w:rsidRPr="00E5721A" w:rsidRDefault="007C78C7" w:rsidP="00547A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bCs/>
          <w:sz w:val="24"/>
          <w:szCs w:val="24"/>
        </w:rPr>
        <w:t>Всі  педагогічні працівники мають вищу освіту з яких: 2</w:t>
      </w:r>
      <w:r w:rsidR="005A0B44">
        <w:rPr>
          <w:rFonts w:ascii="Times New Roman" w:hAnsi="Times New Roman" w:cs="Times New Roman"/>
          <w:bCs/>
          <w:sz w:val="24"/>
          <w:szCs w:val="24"/>
        </w:rPr>
        <w:t>1 - основні</w:t>
      </w:r>
      <w:r w:rsidRPr="00E5721A">
        <w:rPr>
          <w:rFonts w:ascii="Times New Roman" w:hAnsi="Times New Roman" w:cs="Times New Roman"/>
          <w:bCs/>
          <w:sz w:val="24"/>
          <w:szCs w:val="24"/>
        </w:rPr>
        <w:t xml:space="preserve"> працівник</w:t>
      </w:r>
      <w:r w:rsidR="005A0B44">
        <w:rPr>
          <w:rFonts w:ascii="Times New Roman" w:hAnsi="Times New Roman" w:cs="Times New Roman"/>
          <w:bCs/>
          <w:sz w:val="24"/>
          <w:szCs w:val="24"/>
        </w:rPr>
        <w:t>и</w:t>
      </w:r>
      <w:r w:rsidRPr="00E5721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A0B44">
        <w:rPr>
          <w:rFonts w:ascii="Times New Roman" w:hAnsi="Times New Roman" w:cs="Times New Roman"/>
          <w:bCs/>
          <w:sz w:val="24"/>
          <w:szCs w:val="24"/>
        </w:rPr>
        <w:t>2</w:t>
      </w:r>
      <w:r w:rsidRPr="00E5721A">
        <w:rPr>
          <w:rFonts w:ascii="Times New Roman" w:hAnsi="Times New Roman" w:cs="Times New Roman"/>
          <w:bCs/>
          <w:sz w:val="24"/>
          <w:szCs w:val="24"/>
        </w:rPr>
        <w:t xml:space="preserve"> педагог</w:t>
      </w:r>
      <w:r w:rsidR="005A0B4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E5721A">
        <w:rPr>
          <w:rFonts w:ascii="Times New Roman" w:hAnsi="Times New Roman" w:cs="Times New Roman"/>
          <w:bCs/>
          <w:sz w:val="24"/>
          <w:szCs w:val="24"/>
        </w:rPr>
        <w:t xml:space="preserve"> працю</w:t>
      </w:r>
      <w:r w:rsidR="005A0B44">
        <w:rPr>
          <w:rFonts w:ascii="Times New Roman" w:hAnsi="Times New Roman" w:cs="Times New Roman"/>
          <w:bCs/>
          <w:sz w:val="24"/>
          <w:szCs w:val="24"/>
        </w:rPr>
        <w:t>ють</w:t>
      </w:r>
      <w:r w:rsidRPr="00E5721A">
        <w:rPr>
          <w:rFonts w:ascii="Times New Roman" w:hAnsi="Times New Roman" w:cs="Times New Roman"/>
          <w:bCs/>
          <w:sz w:val="24"/>
          <w:szCs w:val="24"/>
        </w:rPr>
        <w:t xml:space="preserve"> за сумісництвом.</w:t>
      </w:r>
    </w:p>
    <w:p w:rsidR="007C78C7" w:rsidRPr="00E5721A" w:rsidRDefault="007C78C7" w:rsidP="00547A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721A">
        <w:rPr>
          <w:rFonts w:ascii="Times New Roman" w:hAnsi="Times New Roman" w:cs="Times New Roman"/>
          <w:sz w:val="24"/>
          <w:szCs w:val="24"/>
        </w:rPr>
        <w:t xml:space="preserve">   </w:t>
      </w:r>
      <w:r w:rsidRPr="00E5721A">
        <w:rPr>
          <w:rFonts w:ascii="Times New Roman" w:hAnsi="Times New Roman" w:cs="Times New Roman"/>
          <w:sz w:val="24"/>
          <w:szCs w:val="24"/>
        </w:rPr>
        <w:tab/>
        <w:t xml:space="preserve">Всі </w:t>
      </w:r>
      <w:proofErr w:type="spellStart"/>
      <w:r w:rsidRPr="00E5721A">
        <w:rPr>
          <w:rFonts w:ascii="Times New Roman" w:hAnsi="Times New Roman" w:cs="Times New Roman"/>
          <w:sz w:val="24"/>
          <w:szCs w:val="24"/>
        </w:rPr>
        <w:t>педпрацівники</w:t>
      </w:r>
      <w:proofErr w:type="spellEnd"/>
      <w:r w:rsidRPr="00E5721A">
        <w:rPr>
          <w:rFonts w:ascii="Times New Roman" w:hAnsi="Times New Roman" w:cs="Times New Roman"/>
          <w:sz w:val="24"/>
          <w:szCs w:val="24"/>
        </w:rPr>
        <w:t xml:space="preserve"> відповідають займаній посаді, підвищують свій  фаховий рівень шляхом курсової перепідготовки при ЗІППО та атестації.</w:t>
      </w:r>
      <w:r w:rsidRPr="00E5721A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 w:rsidR="000D11A5" w:rsidRPr="000D11A5" w:rsidRDefault="000D11A5" w:rsidP="000D11A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11A5">
        <w:rPr>
          <w:rFonts w:ascii="Times New Roman" w:hAnsi="Times New Roman" w:cs="Times New Roman"/>
          <w:sz w:val="24"/>
          <w:szCs w:val="24"/>
        </w:rPr>
        <w:t>Відповідно до наслідків децентралізації та воєнного стану в Україні, зменшився і кадровий потенціал: у 2019 році – 30 педагогічни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11A5">
        <w:rPr>
          <w:rFonts w:ascii="Times New Roman" w:hAnsi="Times New Roman" w:cs="Times New Roman"/>
          <w:sz w:val="24"/>
          <w:szCs w:val="24"/>
        </w:rPr>
        <w:t xml:space="preserve"> працівників на цілу районну установу, у 2021 році  - 20 педагогів у новоствореному закладі і у </w:t>
      </w:r>
      <w:r>
        <w:rPr>
          <w:rFonts w:ascii="Times New Roman" w:hAnsi="Times New Roman" w:cs="Times New Roman"/>
          <w:sz w:val="24"/>
          <w:szCs w:val="24"/>
        </w:rPr>
        <w:t xml:space="preserve">грудні </w:t>
      </w:r>
      <w:r w:rsidRPr="000D11A5">
        <w:rPr>
          <w:rFonts w:ascii="Times New Roman" w:hAnsi="Times New Roman" w:cs="Times New Roman"/>
          <w:sz w:val="24"/>
          <w:szCs w:val="24"/>
        </w:rPr>
        <w:t>2023 ро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0D11A5">
        <w:rPr>
          <w:rFonts w:ascii="Times New Roman" w:hAnsi="Times New Roman" w:cs="Times New Roman"/>
          <w:sz w:val="24"/>
          <w:szCs w:val="24"/>
        </w:rPr>
        <w:t xml:space="preserve"> – 18.</w:t>
      </w:r>
    </w:p>
    <w:p w:rsidR="007C78C7" w:rsidRDefault="007C78C7" w:rsidP="007C78C7">
      <w:pPr>
        <w:pStyle w:val="a5"/>
        <w:ind w:firstLine="708"/>
        <w:rPr>
          <w:b/>
          <w:sz w:val="20"/>
          <w:szCs w:val="20"/>
        </w:rPr>
      </w:pPr>
    </w:p>
    <w:p w:rsidR="000D11A5" w:rsidRDefault="000D11A5" w:rsidP="007C78C7">
      <w:pPr>
        <w:pStyle w:val="a5"/>
        <w:ind w:firstLine="708"/>
        <w:rPr>
          <w:b/>
          <w:sz w:val="20"/>
          <w:szCs w:val="20"/>
        </w:rPr>
      </w:pPr>
      <w:r w:rsidRPr="000D11A5">
        <w:rPr>
          <w:b/>
          <w:noProof/>
          <w:sz w:val="20"/>
          <w:szCs w:val="20"/>
          <w:lang w:val="ru-RU"/>
        </w:rPr>
        <w:drawing>
          <wp:inline distT="0" distB="0" distL="0" distR="0">
            <wp:extent cx="4733925" cy="2631881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11A5" w:rsidRPr="00A36905" w:rsidRDefault="000D11A5" w:rsidP="007C78C7">
      <w:pPr>
        <w:pStyle w:val="a5"/>
        <w:ind w:firstLine="708"/>
        <w:rPr>
          <w:b/>
          <w:sz w:val="20"/>
          <w:szCs w:val="20"/>
        </w:rPr>
      </w:pPr>
    </w:p>
    <w:p w:rsidR="000D11A5" w:rsidRDefault="000D11A5" w:rsidP="007C78C7">
      <w:pPr>
        <w:pStyle w:val="110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7C78C7" w:rsidRPr="00344C9B" w:rsidRDefault="007C78C7" w:rsidP="007C78C7">
      <w:pPr>
        <w:pStyle w:val="110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344C9B">
        <w:rPr>
          <w:rFonts w:ascii="Times New Roman" w:hAnsi="Times New Roman"/>
          <w:b/>
          <w:sz w:val="24"/>
          <w:szCs w:val="24"/>
        </w:rPr>
        <w:t>Мережа гуртків</w:t>
      </w:r>
    </w:p>
    <w:p w:rsidR="003E5729" w:rsidRPr="00344C9B" w:rsidRDefault="007C78C7" w:rsidP="00547A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C9B">
        <w:rPr>
          <w:rFonts w:ascii="Times New Roman" w:hAnsi="Times New Roman"/>
          <w:sz w:val="24"/>
          <w:szCs w:val="24"/>
        </w:rPr>
        <w:t xml:space="preserve">Заклад здійснював навчання і виховання </w:t>
      </w:r>
      <w:r w:rsidR="00A35901" w:rsidRPr="00344C9B">
        <w:rPr>
          <w:rFonts w:ascii="Times New Roman" w:hAnsi="Times New Roman"/>
          <w:sz w:val="24"/>
          <w:szCs w:val="24"/>
        </w:rPr>
        <w:t>у 202</w:t>
      </w:r>
      <w:r w:rsidR="005A0B44">
        <w:rPr>
          <w:rFonts w:ascii="Times New Roman" w:hAnsi="Times New Roman"/>
          <w:sz w:val="24"/>
          <w:szCs w:val="24"/>
        </w:rPr>
        <w:t xml:space="preserve">3 </w:t>
      </w:r>
      <w:r w:rsidR="00A35901" w:rsidRPr="00344C9B">
        <w:rPr>
          <w:rFonts w:ascii="Times New Roman" w:hAnsi="Times New Roman"/>
          <w:sz w:val="24"/>
          <w:szCs w:val="24"/>
        </w:rPr>
        <w:t>р</w:t>
      </w:r>
      <w:r w:rsidR="005A0B44">
        <w:rPr>
          <w:rFonts w:ascii="Times New Roman" w:hAnsi="Times New Roman"/>
          <w:sz w:val="24"/>
          <w:szCs w:val="24"/>
        </w:rPr>
        <w:t>.</w:t>
      </w:r>
      <w:r w:rsidR="00A35901" w:rsidRPr="00344C9B">
        <w:rPr>
          <w:rFonts w:ascii="Times New Roman" w:hAnsi="Times New Roman"/>
          <w:sz w:val="24"/>
          <w:szCs w:val="24"/>
        </w:rPr>
        <w:t xml:space="preserve"> за такими напрямами: художньо-естетичний, дослідницько-експериментальний, </w:t>
      </w:r>
      <w:r w:rsidR="003A02EA">
        <w:rPr>
          <w:rFonts w:ascii="Times New Roman" w:hAnsi="Times New Roman"/>
          <w:sz w:val="24"/>
          <w:szCs w:val="24"/>
        </w:rPr>
        <w:t>краєзнав</w:t>
      </w:r>
      <w:r w:rsidR="00A35901" w:rsidRPr="00344C9B">
        <w:rPr>
          <w:rFonts w:ascii="Times New Roman" w:hAnsi="Times New Roman"/>
          <w:sz w:val="24"/>
          <w:szCs w:val="24"/>
        </w:rPr>
        <w:t>чий, фізкультурно-спортивний, туристсько-</w:t>
      </w:r>
      <w:r w:rsidR="003A02EA">
        <w:rPr>
          <w:rFonts w:ascii="Times New Roman" w:hAnsi="Times New Roman"/>
          <w:sz w:val="24"/>
          <w:szCs w:val="24"/>
        </w:rPr>
        <w:t>спортивн</w:t>
      </w:r>
      <w:r w:rsidR="00A35901" w:rsidRPr="00344C9B">
        <w:rPr>
          <w:rFonts w:ascii="Times New Roman" w:hAnsi="Times New Roman"/>
          <w:sz w:val="24"/>
          <w:szCs w:val="24"/>
        </w:rPr>
        <w:t>ий, науково-технічний</w:t>
      </w:r>
      <w:r w:rsidR="003A02EA">
        <w:rPr>
          <w:rFonts w:ascii="Times New Roman" w:hAnsi="Times New Roman"/>
          <w:sz w:val="24"/>
          <w:szCs w:val="24"/>
        </w:rPr>
        <w:t xml:space="preserve"> та гуманітарний</w:t>
      </w:r>
      <w:r w:rsidR="00A35901" w:rsidRPr="00344C9B">
        <w:rPr>
          <w:rFonts w:ascii="Times New Roman" w:hAnsi="Times New Roman"/>
          <w:sz w:val="24"/>
          <w:szCs w:val="24"/>
        </w:rPr>
        <w:t xml:space="preserve">. Всього до освітнього процесу було залучено </w:t>
      </w:r>
      <w:r w:rsidR="003A02EA">
        <w:rPr>
          <w:rFonts w:ascii="Times New Roman" w:hAnsi="Times New Roman"/>
          <w:sz w:val="24"/>
          <w:szCs w:val="24"/>
        </w:rPr>
        <w:t>763</w:t>
      </w:r>
      <w:r w:rsidRPr="00344C9B">
        <w:rPr>
          <w:rFonts w:ascii="Times New Roman" w:hAnsi="Times New Roman"/>
          <w:sz w:val="24"/>
          <w:szCs w:val="24"/>
        </w:rPr>
        <w:t xml:space="preserve"> гуртківці</w:t>
      </w:r>
      <w:r w:rsidR="003E5729" w:rsidRPr="00344C9B">
        <w:rPr>
          <w:rFonts w:ascii="Times New Roman" w:hAnsi="Times New Roman"/>
          <w:sz w:val="24"/>
          <w:szCs w:val="24"/>
        </w:rPr>
        <w:t xml:space="preserve">, що становило </w:t>
      </w:r>
      <w:r w:rsidRPr="00344C9B">
        <w:rPr>
          <w:rFonts w:ascii="Times New Roman" w:hAnsi="Times New Roman"/>
          <w:sz w:val="24"/>
          <w:szCs w:val="24"/>
        </w:rPr>
        <w:t>6</w:t>
      </w:r>
      <w:r w:rsidR="003A02EA">
        <w:rPr>
          <w:rFonts w:ascii="Times New Roman" w:hAnsi="Times New Roman"/>
          <w:sz w:val="24"/>
          <w:szCs w:val="24"/>
        </w:rPr>
        <w:t>0</w:t>
      </w:r>
      <w:r w:rsidRPr="00344C9B">
        <w:rPr>
          <w:rFonts w:ascii="Times New Roman" w:hAnsi="Times New Roman"/>
          <w:sz w:val="24"/>
          <w:szCs w:val="24"/>
        </w:rPr>
        <w:t xml:space="preserve"> груп</w:t>
      </w:r>
      <w:r w:rsidR="003E5729" w:rsidRPr="00344C9B">
        <w:rPr>
          <w:rFonts w:ascii="Times New Roman" w:hAnsi="Times New Roman"/>
          <w:sz w:val="24"/>
          <w:szCs w:val="24"/>
        </w:rPr>
        <w:t>.</w:t>
      </w:r>
    </w:p>
    <w:p w:rsidR="003E5729" w:rsidRDefault="003E5729" w:rsidP="00547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C9B" w:rsidRDefault="00344C9B" w:rsidP="0054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АТЕСТАЦІЯ</w:t>
      </w:r>
      <w:r w:rsidR="00547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22B">
        <w:rPr>
          <w:rFonts w:ascii="Times New Roman" w:hAnsi="Times New Roman" w:cs="Times New Roman"/>
          <w:b/>
          <w:sz w:val="24"/>
          <w:szCs w:val="24"/>
        </w:rPr>
        <w:t xml:space="preserve"> пед</w:t>
      </w:r>
      <w:r w:rsidR="00547A7E">
        <w:rPr>
          <w:rFonts w:ascii="Times New Roman" w:hAnsi="Times New Roman" w:cs="Times New Roman"/>
          <w:b/>
          <w:sz w:val="24"/>
          <w:szCs w:val="24"/>
        </w:rPr>
        <w:t xml:space="preserve">агогічних </w:t>
      </w:r>
      <w:r w:rsidR="002F322B">
        <w:rPr>
          <w:rFonts w:ascii="Times New Roman" w:hAnsi="Times New Roman" w:cs="Times New Roman"/>
          <w:b/>
          <w:sz w:val="24"/>
          <w:szCs w:val="24"/>
        </w:rPr>
        <w:t>працівників</w:t>
      </w:r>
    </w:p>
    <w:p w:rsidR="002F322B" w:rsidRPr="00B630F8" w:rsidRDefault="002F322B" w:rsidP="00547A7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30F8">
        <w:rPr>
          <w:rFonts w:ascii="Times New Roman" w:hAnsi="Times New Roman" w:cs="Times New Roman"/>
          <w:sz w:val="24"/>
          <w:szCs w:val="24"/>
        </w:rPr>
        <w:t xml:space="preserve">- </w:t>
      </w:r>
      <w:r w:rsidR="003A02EA" w:rsidRPr="00B630F8">
        <w:rPr>
          <w:rFonts w:ascii="Times New Roman" w:hAnsi="Times New Roman" w:cs="Times New Roman"/>
          <w:sz w:val="24"/>
          <w:szCs w:val="24"/>
        </w:rPr>
        <w:t xml:space="preserve">Мельничук Наталія Василівна - </w:t>
      </w:r>
      <w:r w:rsidR="00B630F8" w:rsidRPr="00B630F8">
        <w:rPr>
          <w:rFonts w:ascii="Times New Roman" w:hAnsi="Times New Roman" w:cs="Times New Roman"/>
          <w:sz w:val="24"/>
          <w:szCs w:val="24"/>
        </w:rPr>
        <w:t>керівник гуртків «Виготовлення іграшок-сувенірів», «Конструювання та моделювання одягу»</w:t>
      </w:r>
      <w:r w:rsidRPr="00B630F8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F322B" w:rsidRPr="00B630F8" w:rsidRDefault="00C9415A" w:rsidP="00547A7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30F8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="00B630F8" w:rsidRPr="00B630F8">
        <w:rPr>
          <w:rFonts w:ascii="Times New Roman" w:hAnsi="Times New Roman" w:cs="Times New Roman"/>
          <w:sz w:val="24"/>
          <w:szCs w:val="24"/>
        </w:rPr>
        <w:t>Рябчук</w:t>
      </w:r>
      <w:proofErr w:type="spellEnd"/>
      <w:r w:rsidR="00B630F8" w:rsidRPr="00B630F8">
        <w:rPr>
          <w:rFonts w:ascii="Times New Roman" w:hAnsi="Times New Roman" w:cs="Times New Roman"/>
          <w:sz w:val="24"/>
          <w:szCs w:val="24"/>
        </w:rPr>
        <w:t xml:space="preserve"> Валерій Валерійович </w:t>
      </w:r>
      <w:r w:rsidR="002F322B" w:rsidRPr="00B630F8">
        <w:rPr>
          <w:rFonts w:ascii="Times New Roman" w:hAnsi="Times New Roman" w:cs="Times New Roman"/>
          <w:sz w:val="24"/>
          <w:szCs w:val="24"/>
        </w:rPr>
        <w:t xml:space="preserve">– </w:t>
      </w:r>
      <w:r w:rsidR="00B630F8" w:rsidRPr="00B630F8">
        <w:rPr>
          <w:rFonts w:ascii="Times New Roman" w:hAnsi="Times New Roman" w:cs="Times New Roman"/>
          <w:sz w:val="24"/>
          <w:szCs w:val="24"/>
        </w:rPr>
        <w:t>керівник гуртків «Спортивно-бальна хореографія», «</w:t>
      </w:r>
      <w:proofErr w:type="spellStart"/>
      <w:r w:rsidR="00B630F8" w:rsidRPr="00B630F8">
        <w:rPr>
          <w:rFonts w:ascii="Times New Roman" w:hAnsi="Times New Roman" w:cs="Times New Roman"/>
          <w:sz w:val="24"/>
          <w:szCs w:val="24"/>
        </w:rPr>
        <w:t>Брейк-данс</w:t>
      </w:r>
      <w:proofErr w:type="spellEnd"/>
      <w:r w:rsidR="00B630F8" w:rsidRPr="00B630F8">
        <w:rPr>
          <w:rFonts w:ascii="Times New Roman" w:hAnsi="Times New Roman" w:cs="Times New Roman"/>
          <w:sz w:val="24"/>
          <w:szCs w:val="24"/>
        </w:rPr>
        <w:t>»</w:t>
      </w:r>
      <w:r w:rsidR="002F322B" w:rsidRPr="00B630F8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F322B" w:rsidRPr="00B630F8" w:rsidRDefault="00C9415A" w:rsidP="00547A7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30F8">
        <w:rPr>
          <w:rFonts w:ascii="Times New Roman" w:hAnsi="Times New Roman" w:cs="Times New Roman"/>
          <w:bCs/>
          <w:iCs/>
          <w:sz w:val="24"/>
          <w:szCs w:val="24"/>
        </w:rPr>
        <w:t xml:space="preserve">-  </w:t>
      </w:r>
      <w:r w:rsidR="00B630F8" w:rsidRPr="00B630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630F8" w:rsidRPr="00B630F8">
        <w:rPr>
          <w:rFonts w:ascii="Times New Roman" w:hAnsi="Times New Roman" w:cs="Times New Roman"/>
          <w:sz w:val="24"/>
          <w:szCs w:val="24"/>
        </w:rPr>
        <w:t>Ліщук</w:t>
      </w:r>
      <w:proofErr w:type="spellEnd"/>
      <w:r w:rsidR="00B630F8" w:rsidRPr="00B630F8">
        <w:rPr>
          <w:rFonts w:ascii="Times New Roman" w:hAnsi="Times New Roman" w:cs="Times New Roman"/>
          <w:sz w:val="24"/>
          <w:szCs w:val="24"/>
        </w:rPr>
        <w:t xml:space="preserve"> Марина Іванівна</w:t>
      </w:r>
      <w:r w:rsidR="00B630F8" w:rsidRPr="00B630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322B" w:rsidRPr="00B630F8">
        <w:rPr>
          <w:rFonts w:ascii="Times New Roman" w:hAnsi="Times New Roman" w:cs="Times New Roman"/>
          <w:bCs/>
          <w:iCs/>
          <w:sz w:val="24"/>
          <w:szCs w:val="24"/>
        </w:rPr>
        <w:t xml:space="preserve">– керівник </w:t>
      </w:r>
      <w:proofErr w:type="spellStart"/>
      <w:r w:rsidR="00B630F8" w:rsidRPr="00B630F8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="00B630F8" w:rsidRPr="00B630F8">
        <w:rPr>
          <w:rFonts w:ascii="Times New Roman" w:hAnsi="Times New Roman" w:cs="Times New Roman"/>
          <w:sz w:val="24"/>
          <w:szCs w:val="24"/>
        </w:rPr>
        <w:t xml:space="preserve"> «Студії образотворчого мистецтва»</w:t>
      </w:r>
      <w:r w:rsidR="002F322B" w:rsidRPr="00B630F8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2F322B" w:rsidRPr="00B630F8" w:rsidRDefault="00C9415A" w:rsidP="00547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30F8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B630F8" w:rsidRPr="00B630F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="00B630F8" w:rsidRPr="00B630F8">
        <w:rPr>
          <w:rFonts w:ascii="Times New Roman" w:hAnsi="Times New Roman" w:cs="Times New Roman"/>
          <w:sz w:val="24"/>
          <w:szCs w:val="24"/>
        </w:rPr>
        <w:t>Костич</w:t>
      </w:r>
      <w:proofErr w:type="spellEnd"/>
      <w:r w:rsidR="00B630F8" w:rsidRPr="00B630F8">
        <w:rPr>
          <w:rFonts w:ascii="Times New Roman" w:hAnsi="Times New Roman" w:cs="Times New Roman"/>
          <w:sz w:val="24"/>
          <w:szCs w:val="24"/>
        </w:rPr>
        <w:t xml:space="preserve"> Гафія Михайлівна</w:t>
      </w:r>
      <w:r w:rsidR="00B630F8" w:rsidRPr="00B630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322B" w:rsidRPr="00B630F8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B630F8" w:rsidRPr="00B630F8">
        <w:rPr>
          <w:rFonts w:ascii="Times New Roman" w:hAnsi="Times New Roman" w:cs="Times New Roman"/>
          <w:sz w:val="24"/>
          <w:szCs w:val="24"/>
        </w:rPr>
        <w:t>керівник гуртків «Початкове технічне моделювання», «Креативне рукоділля»</w:t>
      </w:r>
      <w:r w:rsidR="002F322B" w:rsidRPr="00B630F8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F322B" w:rsidRPr="00B630F8" w:rsidRDefault="00C9415A" w:rsidP="00547A7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30F8">
        <w:rPr>
          <w:rFonts w:ascii="Times New Roman" w:hAnsi="Times New Roman"/>
          <w:bCs/>
          <w:iCs/>
          <w:sz w:val="24"/>
          <w:szCs w:val="24"/>
        </w:rPr>
        <w:t xml:space="preserve">       -    </w:t>
      </w:r>
      <w:proofErr w:type="spellStart"/>
      <w:r w:rsidR="00B630F8" w:rsidRPr="00B630F8">
        <w:rPr>
          <w:rFonts w:ascii="Times New Roman" w:hAnsi="Times New Roman" w:cs="Times New Roman"/>
          <w:sz w:val="24"/>
          <w:szCs w:val="24"/>
        </w:rPr>
        <w:t>Бушінська</w:t>
      </w:r>
      <w:proofErr w:type="spellEnd"/>
      <w:r w:rsidR="00B630F8" w:rsidRPr="00B630F8">
        <w:rPr>
          <w:rFonts w:ascii="Times New Roman" w:hAnsi="Times New Roman" w:cs="Times New Roman"/>
          <w:sz w:val="24"/>
          <w:szCs w:val="24"/>
        </w:rPr>
        <w:t xml:space="preserve"> Тетяна Дмитрівна</w:t>
      </w:r>
      <w:r w:rsidR="00B630F8" w:rsidRPr="00B630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322B" w:rsidRPr="00B630F8">
        <w:rPr>
          <w:rFonts w:ascii="Times New Roman" w:hAnsi="Times New Roman"/>
          <w:bCs/>
          <w:iCs/>
          <w:sz w:val="24"/>
          <w:szCs w:val="24"/>
        </w:rPr>
        <w:t xml:space="preserve">– </w:t>
      </w:r>
      <w:r w:rsidR="00B630F8" w:rsidRPr="00B630F8">
        <w:rPr>
          <w:rFonts w:ascii="Times New Roman" w:hAnsi="Times New Roman" w:cs="Times New Roman"/>
          <w:sz w:val="24"/>
          <w:szCs w:val="24"/>
        </w:rPr>
        <w:t>керівник гуртків «Конструювання та моделювання одягу», «Декоративно-вжиткове моделювання для дітей молодшого віку»</w:t>
      </w:r>
    </w:p>
    <w:p w:rsidR="00344C9B" w:rsidRPr="00C9415A" w:rsidRDefault="00344C9B" w:rsidP="00344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8C7" w:rsidRPr="00E5721A" w:rsidRDefault="007C78C7" w:rsidP="00A62563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E5721A">
        <w:rPr>
          <w:rFonts w:ascii="Times New Roman" w:hAnsi="Times New Roman" w:cs="Times New Roman"/>
          <w:b/>
          <w:sz w:val="24"/>
          <w:szCs w:val="24"/>
        </w:rPr>
        <w:t>ВІДКРИТО - немає</w:t>
      </w:r>
    </w:p>
    <w:p w:rsidR="00A62563" w:rsidRDefault="00C9415A" w:rsidP="00A62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ЗАКРИТО</w:t>
      </w:r>
      <w:r w:rsidR="00A62563">
        <w:rPr>
          <w:rFonts w:ascii="Times New Roman" w:hAnsi="Times New Roman" w:cs="Times New Roman"/>
          <w:b/>
          <w:sz w:val="24"/>
          <w:szCs w:val="24"/>
        </w:rPr>
        <w:t xml:space="preserve"> у зв’язку із звільненням :</w:t>
      </w:r>
    </w:p>
    <w:p w:rsidR="007C78C7" w:rsidRPr="00A62563" w:rsidRDefault="00A62563" w:rsidP="00A625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25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25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62563">
        <w:rPr>
          <w:rFonts w:ascii="Times New Roman" w:hAnsi="Times New Roman"/>
          <w:sz w:val="24"/>
          <w:szCs w:val="24"/>
        </w:rPr>
        <w:t xml:space="preserve">зразковий драматичний гурток «Юність», </w:t>
      </w:r>
      <w:proofErr w:type="spellStart"/>
      <w:r w:rsidRPr="00A62563">
        <w:rPr>
          <w:rFonts w:ascii="Times New Roman" w:hAnsi="Times New Roman"/>
          <w:sz w:val="24"/>
          <w:szCs w:val="24"/>
        </w:rPr>
        <w:t>керівник</w:t>
      </w:r>
      <w:proofErr w:type="spellEnd"/>
      <w:r w:rsidRPr="00A62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563">
        <w:rPr>
          <w:rFonts w:ascii="Times New Roman" w:hAnsi="Times New Roman"/>
          <w:sz w:val="24"/>
          <w:szCs w:val="24"/>
        </w:rPr>
        <w:t>О.В.Волощук</w:t>
      </w:r>
      <w:proofErr w:type="spellEnd"/>
      <w:r w:rsidRPr="00A62563">
        <w:rPr>
          <w:rFonts w:ascii="Times New Roman" w:hAnsi="Times New Roman"/>
          <w:sz w:val="24"/>
          <w:szCs w:val="24"/>
        </w:rPr>
        <w:t>, 9 год.  (06.01.2024 року);</w:t>
      </w:r>
    </w:p>
    <w:p w:rsidR="00A62563" w:rsidRPr="00A62563" w:rsidRDefault="00A62563" w:rsidP="00A6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   </w:t>
      </w:r>
      <w:r>
        <w:rPr>
          <w:rFonts w:ascii="Times New Roman" w:hAnsi="Times New Roman" w:cs="Times New Roman"/>
          <w:sz w:val="24"/>
          <w:szCs w:val="24"/>
        </w:rPr>
        <w:t>гуртки   «Образотворче мистецтво»  та   «Декоративно-ужиткове мистецтво»,  керівник  Ворохта М.М., 18 год.  (12.01.2024 р.)</w:t>
      </w:r>
    </w:p>
    <w:p w:rsidR="007C78C7" w:rsidRPr="00E5721A" w:rsidRDefault="007C78C7" w:rsidP="007C7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1A">
        <w:rPr>
          <w:rFonts w:ascii="Times New Roman" w:hAnsi="Times New Roman" w:cs="Times New Roman"/>
          <w:b/>
          <w:sz w:val="24"/>
          <w:szCs w:val="24"/>
        </w:rPr>
        <w:t>ПЕРЕПРОФІЛЬОВАНО</w:t>
      </w:r>
      <w:r w:rsidR="00B63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21A">
        <w:rPr>
          <w:rFonts w:ascii="Times New Roman" w:hAnsi="Times New Roman" w:cs="Times New Roman"/>
          <w:b/>
          <w:sz w:val="24"/>
          <w:szCs w:val="24"/>
        </w:rPr>
        <w:t>-</w:t>
      </w:r>
      <w:r w:rsidR="00B63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21A">
        <w:rPr>
          <w:rFonts w:ascii="Times New Roman" w:hAnsi="Times New Roman" w:cs="Times New Roman"/>
          <w:b/>
          <w:sz w:val="24"/>
          <w:szCs w:val="24"/>
        </w:rPr>
        <w:t>немає</w:t>
      </w:r>
    </w:p>
    <w:p w:rsidR="002F322B" w:rsidRDefault="007C78C7" w:rsidP="000D1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21A">
        <w:rPr>
          <w:rFonts w:ascii="Times New Roman" w:hAnsi="Times New Roman" w:cs="Times New Roman"/>
          <w:sz w:val="24"/>
          <w:szCs w:val="24"/>
        </w:rPr>
        <w:t xml:space="preserve"> </w:t>
      </w:r>
      <w:r w:rsidR="00547A7E">
        <w:rPr>
          <w:rFonts w:ascii="Times New Roman" w:hAnsi="Times New Roman" w:cs="Times New Roman"/>
          <w:sz w:val="24"/>
          <w:szCs w:val="24"/>
        </w:rPr>
        <w:tab/>
      </w:r>
      <w:r w:rsidRPr="00E5721A">
        <w:rPr>
          <w:rFonts w:ascii="Times New Roman" w:hAnsi="Times New Roman" w:cs="Times New Roman"/>
          <w:sz w:val="24"/>
          <w:szCs w:val="24"/>
        </w:rPr>
        <w:t xml:space="preserve">ЦНТДЮТ </w:t>
      </w:r>
      <w:proofErr w:type="spellStart"/>
      <w:r w:rsidRPr="00E5721A">
        <w:rPr>
          <w:rFonts w:ascii="Times New Roman" w:hAnsi="Times New Roman" w:cs="Times New Roman"/>
          <w:sz w:val="24"/>
          <w:szCs w:val="24"/>
        </w:rPr>
        <w:t>Рахівської</w:t>
      </w:r>
      <w:proofErr w:type="spellEnd"/>
      <w:r w:rsidRPr="00E5721A">
        <w:rPr>
          <w:rFonts w:ascii="Times New Roman" w:hAnsi="Times New Roman" w:cs="Times New Roman"/>
          <w:sz w:val="24"/>
          <w:szCs w:val="24"/>
        </w:rPr>
        <w:t xml:space="preserve"> міської ради  підключений до мережі </w:t>
      </w:r>
      <w:proofErr w:type="spellStart"/>
      <w:r w:rsidRPr="00E5721A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="00547A7E">
        <w:rPr>
          <w:rFonts w:ascii="Times New Roman" w:hAnsi="Times New Roman" w:cs="Times New Roman"/>
          <w:sz w:val="24"/>
          <w:szCs w:val="24"/>
        </w:rPr>
        <w:t>.</w:t>
      </w:r>
      <w:r w:rsidRPr="00E57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22B" w:rsidRPr="002F322B" w:rsidRDefault="002F322B" w:rsidP="000D1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Створено </w:t>
      </w:r>
      <w:proofErr w:type="spellStart"/>
      <w:r w:rsidRPr="002F32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веб-сайт</w:t>
      </w:r>
      <w:proofErr w:type="spellEnd"/>
      <w:r w:rsidRPr="002F32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7" w:history="1">
        <w:r w:rsidRPr="002F322B">
          <w:rPr>
            <w:rStyle w:val="ab"/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https://rakhiv.pozashkillia.vip/</w:t>
        </w:r>
      </w:hyperlink>
    </w:p>
    <w:p w:rsidR="007C78C7" w:rsidRDefault="007C78C7" w:rsidP="000D11A5">
      <w:pPr>
        <w:spacing w:after="0" w:line="240" w:lineRule="auto"/>
      </w:pPr>
      <w:r w:rsidRPr="00E5721A">
        <w:rPr>
          <w:rFonts w:ascii="Times New Roman" w:hAnsi="Times New Roman" w:cs="Times New Roman"/>
          <w:sz w:val="24"/>
          <w:szCs w:val="24"/>
        </w:rPr>
        <w:t xml:space="preserve">Створено сторінку на </w:t>
      </w:r>
      <w:proofErr w:type="spellStart"/>
      <w:r w:rsidRPr="00E5721A">
        <w:rPr>
          <w:rFonts w:ascii="Times New Roman" w:hAnsi="Times New Roman" w:cs="Times New Roman"/>
          <w:sz w:val="24"/>
          <w:szCs w:val="24"/>
        </w:rPr>
        <w:t>fasebook</w:t>
      </w:r>
      <w:proofErr w:type="spellEnd"/>
      <w:r w:rsidRPr="00E5721A">
        <w:rPr>
          <w:rFonts w:ascii="Times New Roman" w:hAnsi="Times New Roman" w:cs="Times New Roman"/>
          <w:sz w:val="24"/>
          <w:szCs w:val="24"/>
        </w:rPr>
        <w:t>: Центр науков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721A">
        <w:rPr>
          <w:rFonts w:ascii="Times New Roman" w:hAnsi="Times New Roman" w:cs="Times New Roman"/>
          <w:sz w:val="24"/>
          <w:szCs w:val="24"/>
        </w:rPr>
        <w:t xml:space="preserve">-технічної, дитячої та юнацької творчості </w:t>
      </w:r>
      <w:hyperlink r:id="rId8" w:history="1">
        <w:r w:rsidRPr="00E5721A">
          <w:rPr>
            <w:rStyle w:val="ab"/>
            <w:rFonts w:ascii="Times New Roman" w:hAnsi="Times New Roman" w:cs="Times New Roman"/>
            <w:sz w:val="24"/>
            <w:szCs w:val="24"/>
          </w:rPr>
          <w:t>https://www.facebook.com/CNTDUT/?ref=pages_you_manage</w:t>
        </w:r>
      </w:hyperlink>
    </w:p>
    <w:p w:rsidR="000D11A5" w:rsidRPr="00132F1C" w:rsidRDefault="000D11A5" w:rsidP="000D1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A7E" w:rsidRDefault="004A4026" w:rsidP="0054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563CA7" w:rsidRPr="00563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у всеукраїнських  і міжнародних  заходах</w:t>
      </w:r>
      <w:r w:rsidR="00563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563CA7" w:rsidRPr="00563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563CA7" w:rsidRPr="00563C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124AE">
        <w:rPr>
          <w:rFonts w:ascii="Times New Roman" w:hAnsi="Times New Roman" w:cs="Times New Roman"/>
          <w:b/>
          <w:sz w:val="24"/>
          <w:szCs w:val="24"/>
        </w:rPr>
        <w:t>3</w:t>
      </w:r>
      <w:r w:rsidR="00563CA7" w:rsidRPr="00563CA7">
        <w:rPr>
          <w:rFonts w:ascii="Times New Roman" w:hAnsi="Times New Roman" w:cs="Times New Roman"/>
          <w:b/>
          <w:sz w:val="24"/>
          <w:szCs w:val="24"/>
        </w:rPr>
        <w:t xml:space="preserve"> році</w:t>
      </w:r>
      <w:r w:rsidR="00563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47A7E" w:rsidRDefault="00547A7E" w:rsidP="0054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4AE" w:rsidRPr="00B124AE" w:rsidRDefault="00B124AE" w:rsidP="00547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A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Міжнародні</w:t>
      </w:r>
      <w:proofErr w:type="spellEnd"/>
      <w:r w:rsidRPr="004A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 12</w:t>
      </w:r>
      <w:r w:rsidRPr="00B124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2638"/>
        <w:gridCol w:w="3721"/>
        <w:gridCol w:w="563"/>
        <w:gridCol w:w="1757"/>
        <w:gridCol w:w="1669"/>
      </w:tblGrid>
      <w:tr w:rsidR="00B124AE" w:rsidRPr="00B124AE" w:rsidTr="00547A7E">
        <w:trPr>
          <w:tblCellSpacing w:w="0" w:type="dxa"/>
        </w:trPr>
        <w:tc>
          <w:tcPr>
            <w:tcW w:w="10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96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Січень – березень 2023</w:t>
            </w:r>
            <w:r w:rsidRPr="00B12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B124AE" w:rsidRPr="00B124AE" w:rsidTr="00547A7E">
        <w:trPr>
          <w:tblCellSpacing w:w="0" w:type="dxa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Міжнародний фестиваль-марафон української культури «Мистецька сотня»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B124AE" w:rsidRPr="00B124AE" w:rsidTr="00547A7E">
        <w:trPr>
          <w:tblCellSpacing w:w="0" w:type="dxa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Міжнародний конкурс мистецтв «Перлина лотоса» номінація  «Народний танець»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B124AE" w:rsidRPr="00B124AE" w:rsidTr="00547A7E">
        <w:trPr>
          <w:tblCellSpacing w:w="0" w:type="dxa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Міжнародний конкурс мистецтв «Перлина лотоса» номінація «Естрадний танець»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B124AE" w:rsidRPr="00B124AE" w:rsidTr="00547A7E">
        <w:trPr>
          <w:tblCellSpacing w:w="0" w:type="dxa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Козуряк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Богдана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eastAsia="ru-RU"/>
              </w:rPr>
              <w:t xml:space="preserve">Міжнародний багатожанровий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eastAsia="ru-RU"/>
              </w:rPr>
              <w:t>двотуровий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eastAsia="ru-RU"/>
              </w:rPr>
              <w:t xml:space="preserve"> дистанційний конкурс мистецтв «ПРАЗЬКА СИМФОНІЯ»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Козуряк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Тетяна Василівна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B124AE" w:rsidRPr="00B124AE" w:rsidTr="00547A7E">
        <w:trPr>
          <w:tblCellSpacing w:w="0" w:type="dxa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Діана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Міжнародний 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двотуровий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 мистецтв «VIRTUOSO»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Шмиг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 Васильович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Еколого-натуралістичний</w:t>
            </w:r>
          </w:p>
        </w:tc>
      </w:tr>
      <w:tr w:rsidR="00B124AE" w:rsidRPr="00B124AE" w:rsidTr="00547A7E">
        <w:trPr>
          <w:tblCellSpacing w:w="0" w:type="dxa"/>
        </w:trPr>
        <w:tc>
          <w:tcPr>
            <w:tcW w:w="10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Серпень – грудень 2023</w:t>
            </w:r>
            <w:r w:rsidRPr="00B1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4AE" w:rsidRPr="00B124AE" w:rsidTr="00547A7E">
        <w:trPr>
          <w:tblCellSpacing w:w="0" w:type="dxa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Козуряк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eastAsia="ru-RU"/>
              </w:rPr>
              <w:t xml:space="preserve">Міжнародний благодійний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eastAsia="ru-RU"/>
              </w:rPr>
              <w:t>двотуровий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eastAsia="ru-RU"/>
              </w:rPr>
              <w:t xml:space="preserve"> конкурс мистецтв Україна-Чехія LAND OF TALENTS - GOLD EUROPE FESTIVALS - ВІЛЬНІ ТА НЕЗАЛЕЖНІ (дистанційний формат)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Козуряк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Тетяна Василівна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 напрям</w:t>
            </w:r>
          </w:p>
        </w:tc>
      </w:tr>
      <w:tr w:rsidR="00B124AE" w:rsidRPr="00B124AE" w:rsidTr="00547A7E">
        <w:trPr>
          <w:tblCellSpacing w:w="0" w:type="dxa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Міжнародному благодійному фестивалі-конкурсі «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Wonderfest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Karpaty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(Україна – Грузія) номінація: «Народна стилізація» молодша вікова категорія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 напрям</w:t>
            </w:r>
          </w:p>
        </w:tc>
      </w:tr>
      <w:tr w:rsidR="00B124AE" w:rsidRPr="00B124AE" w:rsidTr="00547A7E">
        <w:trPr>
          <w:tblCellSpacing w:w="0" w:type="dxa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Міжнародному благодійному фестивалі-конкурсі «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Wonderfest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Karpaty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(Україна – Грузія) номінація: «Естрадний танець» молодша вікова категорія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 напрям</w:t>
            </w:r>
          </w:p>
        </w:tc>
      </w:tr>
      <w:tr w:rsidR="00B124AE" w:rsidRPr="00B124AE" w:rsidTr="00547A7E">
        <w:trPr>
          <w:tblCellSpacing w:w="0" w:type="dxa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Міжнародному благодійному фестивалі-конкурсі «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Wonderfest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Karpaty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(Україна – Грузія) номінація: </w:t>
            </w: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«Естрадний танець» змішана вікова категорія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 напрям</w:t>
            </w:r>
          </w:p>
        </w:tc>
      </w:tr>
      <w:tr w:rsidR="00B124AE" w:rsidRPr="00B124AE" w:rsidTr="00547A7E">
        <w:trPr>
          <w:tblCellSpacing w:w="0" w:type="dxa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Міжнародному благодійному фестивалі-конкурсі «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Wonderfest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Karpaty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(Україна – Грузія) номінація: «Сучасний танець» змішана вікова категорія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 напрям</w:t>
            </w:r>
          </w:p>
        </w:tc>
      </w:tr>
      <w:tr w:rsidR="00B124AE" w:rsidRPr="00B124AE" w:rsidTr="00547A7E">
        <w:trPr>
          <w:tblCellSpacing w:w="0" w:type="dxa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Міжнародному благодійному фестивалі-конкурсі «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Wonderfest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Karpaty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(Україна – Грузія) номінація: «Народна стилізація» старша вікова категорія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 напрям</w:t>
            </w:r>
          </w:p>
        </w:tc>
      </w:tr>
      <w:tr w:rsidR="00B124AE" w:rsidRPr="00B124AE" w:rsidTr="00547A7E">
        <w:trPr>
          <w:tblCellSpacing w:w="0" w:type="dxa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Міжнародному благодійному фестивалі-конкурсі «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Wonderfest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Karpaty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(Україна – Грузія) номінація: «Народна стилізація» змішана вікова категорія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 напрям</w:t>
            </w:r>
          </w:p>
        </w:tc>
      </w:tr>
    </w:tbl>
    <w:p w:rsidR="00B124AE" w:rsidRPr="00B124AE" w:rsidRDefault="00B124AE" w:rsidP="006D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4AE" w:rsidRPr="00B124AE" w:rsidRDefault="00B124AE" w:rsidP="006D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Всеукраїнські: 51</w:t>
      </w:r>
      <w:r w:rsidRPr="00B124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08" w:type="dxa"/>
        <w:tblCellSpacing w:w="0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4114"/>
        <w:gridCol w:w="70"/>
        <w:gridCol w:w="497"/>
        <w:gridCol w:w="212"/>
        <w:gridCol w:w="1673"/>
        <w:gridCol w:w="70"/>
        <w:gridCol w:w="1508"/>
        <w:gridCol w:w="70"/>
      </w:tblGrid>
      <w:tr w:rsidR="004A4026" w:rsidRPr="00B124AE" w:rsidTr="006D268C">
        <w:trPr>
          <w:gridAfter w:val="1"/>
          <w:wAfter w:w="70" w:type="dxa"/>
          <w:trHeight w:val="284"/>
          <w:tblCellSpacing w:w="0" w:type="dxa"/>
        </w:trPr>
        <w:tc>
          <w:tcPr>
            <w:tcW w:w="1083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026" w:rsidRPr="00B124AE" w:rsidRDefault="004A4026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Січень - березень 2023 </w:t>
            </w:r>
          </w:p>
        </w:tc>
      </w:tr>
      <w:tr w:rsidR="004A4026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026" w:rsidRPr="006D268C" w:rsidRDefault="004A4026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026" w:rsidRPr="00B124AE" w:rsidRDefault="004A4026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Лакатош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Марія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026" w:rsidRPr="00B124AE" w:rsidRDefault="004A4026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 заочний конкурс робіт юних фотоаматорів «Моя країна – Україна»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026" w:rsidRPr="00B124AE" w:rsidRDefault="004A4026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026" w:rsidRPr="00B124AE" w:rsidRDefault="004A4026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Ліщук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Іванівна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026" w:rsidRPr="00B124AE" w:rsidRDefault="004A4026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Науково-технічний напрям</w:t>
            </w:r>
          </w:p>
        </w:tc>
      </w:tr>
      <w:tr w:rsidR="00B124AE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Борик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Надія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 фестиваль «WOW FEST»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Зозулич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Ангеліна Романівна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B124AE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Петровці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Вікторія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 фестиваль «WOW FEST»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Зозулич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Ангеліна Романівна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B124AE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Хореографічний колектив «MILLENNIUM»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Всеукраїнський фестиваль «WOWFEST» 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Junior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Зозулич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Ангеліна Романівна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B124AE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Хореографічний колектив «MILLENNIUM»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Всеукраїнський фестиваль «WOWFEST» 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Children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Зозулич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Ангеліна Романівна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B124AE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Вегера  Тетяна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 фестиваль «WOW FEST»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Зозулич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Ангеліна Романівна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B124AE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6D268C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Попович Діана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 фестиваль «WOW FEST»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Зозулич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Ангеліна Романівна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AE" w:rsidRPr="00B124AE" w:rsidRDefault="00B124AE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Найман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Анастасія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І заочний етап Всеукраїнського конкурсу з ори гамі,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паперопластики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та моделювання з паперу «Стильний папір. Квіти України» серед учнівської молоді загальноосвітніх і позашкільних освітніх закладів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Найман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Сергіївна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Пантелеймонова Марія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І заочний етап Всеукраїнського конкурсу з ори гамі,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паперопластики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та моделювання з паперу «Стильний папір. Квіти України» серед учнівської молоді загальноосвітніх і позашкільних освітніх закладів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Мельничук Наталія Василівна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Бережник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Поліна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І заочний етап Всеукраїнського конкурсу з ори гамі,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паперопластики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та моделювання з паперу «Стильний папір. Квіти України» серед учнівської молоді загальноосвітніх і позашкільних освітніх закладів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Костич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Гафія Михайлівна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Колектив спортивного танцю «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Latino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Всеукраїнські класифікаційні змагання зі спортивного танцю  фестивалю – конкурсу мистецтв «Кубок Глорії – 2023» номінація «Сучасна хореографія»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Рябчук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Валерій Валерійович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Колектив спортивного танцю «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Latino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Всеукраїнські класифікаційні змагання зі спортивного танцю  фестивалю – конкурсу мистецтв «Кубок Глорії – 2023» номінація «Спортивна хореографія»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Рябчук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Валерій Валерійович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VI Всеукраїнський фестиваль-конкурс мистецтв «Перлина Заходу» номінація «Народна хореографія» - старша вікова категорія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Зразковий хореографічний колектив </w:t>
            </w: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«AVANGARD»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VI Всеукраїнський фестиваль-конкурс мистецтв «Перлина Заходу» номінація «Дитяча хореографія» - молодша вікова </w:t>
            </w: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категорія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VI Всеукраїнський фестиваль-конкурс мистецтв «Перлина Заходу» номінація «Естрадно-спортивна хореографія» - змішана вікова категорія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VI Всеукраїнський фестиваль-конкурс мистецтв «Перлина Заходу» номінація «Народно – стилізована хореографія» - середня вікова категорія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VI Всеукраїнський фестиваль-конкурс мистецтв «Перлина Заходу» номінація «Модерн» - змішана вікова категорія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VI Всеукраїнський фестиваль-конкурс мистецтв «Перлина Заходу» номінація «Естрадна хореографія» - змішана вікова категорія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VII Всеукраїнська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онлайн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виставка-конкурс  «Талановиті! Наполегливі! Успішні!» - 2023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переможець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Зразковий хореографічний колектив «AVANGARD»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VI Всеукраїнський фестиваль-конкурс мистецтв «Перлина Заходу» номінація «Дитяча хореографія» - молодша вікова категорія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Агвердіївна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Зразковий драматичний колектив «Юність»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VII Всеукраїнська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онлайн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виставка-конкурс  «Талановиті! Наполегливі! Успішні!» - 2023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4A4026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переможець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Волощук Олеся Володимирівна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Леле Мар’яна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VII Всеукраїнська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онлайн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виставка-конкурс  «Талановиті! Наполегливі! Успішні!» - 2023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4A4026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переможець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Волощук Олеся Володимирівна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Манілець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Емілія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VII Всеукраїнська 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онлайн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виставка-конкурс  «Талановиті! Наполегливі! Успішні!» - 2023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4A4026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переможець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Волощук Олеся Володимирівна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Козуряк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Богдана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 дистанційний багатожанровий конкурс талантів «Все буде Україна!»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Козуряк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Тетяна Василівна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Йонаш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Ксенія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Дитячий екологічний конкурс «Дивовижні тварини  сакральних споруд» номінація «Крилаті друзі»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Найман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Сергіївна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Тодер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Марія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Дитячий екологічний конкурс «Дивовижні тварини  сакральних споруд» номінація «Кращий літературний твір. Оповідання»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Волощук Олеся Володимирівна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Волощук Вікторія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Дитячий екологічний конкурс «Дивовижні тварини  сакральних споруд» номінація «Кращий літературний твір. Вірш»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Волощук Олеся Володимирівна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Театр ляльок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  конкурс театрального мистецтва «Зірки 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Мельпомени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Козуряк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Тетяна Василівна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Штогрин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Ірина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 відкритий фестиваль дитячої та юнацької творчості – до Всесвітнього Дня Землі (заочний /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онлайн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формат)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Козуряк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Тетяна Василівна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Конопльова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Анна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 відкритий фестиваль дитячої та юнацької творчості – до Всесвітнього Дня Землі (заочний /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онлайн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формат)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Козуряк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Тетяна Василівна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Пукман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Софія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 відкритий фестиваль дитячої та юнацької творчості – до Всесвітнього Дня Землі (заочний /</w:t>
            </w: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онлайн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формат)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Козуряк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Тетяна Василівна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Хореографічний колектив «VIVA»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 дистанційний конкурс «Я люблю Україну»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Брана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Іллівна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Хореографічний колектив «VIVA»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 дистанційний багатожанровий конкурс «Вишукані таланти 2022»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Брана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Іллівна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Беднар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Емілія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 патріотичний багатожанров</w:t>
            </w: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ий конкурс мистецтв «Україна – моя рідна ненька»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Шмиг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 </w:t>
            </w: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Васильович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Еколого-</w:t>
            </w: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натуралістичний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Діана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Всеукраїнський конкурс винахідницьких і раціоналізаторських проєктів еколого-натуралістичного напряму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Шмиг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 Васильович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Еколого-натуралістичний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555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Найман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Анастасія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Всеукраїнська виставка-конкурс науково-технічної творчості учнівської молоді ,,Наш пошук і творчість – тобі, Україно!”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Найман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Олена Сергіївна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</w:t>
            </w:r>
          </w:p>
        </w:tc>
      </w:tr>
      <w:tr w:rsidR="006D268C" w:rsidRPr="00B124AE" w:rsidTr="006D268C">
        <w:trPr>
          <w:gridAfter w:val="1"/>
          <w:wAfter w:w="70" w:type="dxa"/>
          <w:trHeight w:val="180"/>
          <w:tblCellSpacing w:w="0" w:type="dxa"/>
        </w:trPr>
        <w:tc>
          <w:tcPr>
            <w:tcW w:w="108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Серпень - грудень 2023</w:t>
            </w:r>
          </w:p>
        </w:tc>
      </w:tr>
      <w:tr w:rsidR="006D268C" w:rsidRPr="00B124AE" w:rsidTr="006D268C">
        <w:trPr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Козуряк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Богдана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Всеукраїнський дистанційний багатожанровий конкурс «Моя незалежна Україна»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Козуряк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Тетяна Василівна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 напрям</w:t>
            </w:r>
          </w:p>
        </w:tc>
      </w:tr>
      <w:tr w:rsidR="006D268C" w:rsidRPr="00B124AE" w:rsidTr="006D268C">
        <w:trPr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Назарик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Анастасія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ХХІІІ зліт обдарованої учнівської молоді Гуцульщини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Шмиг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 Васильович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Екологічний напрям</w:t>
            </w:r>
          </w:p>
        </w:tc>
      </w:tr>
      <w:tr w:rsidR="006D268C" w:rsidRPr="00B124AE" w:rsidTr="006D268C">
        <w:trPr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Діана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ХХІІІ зліт обдарованої учнівської молоді Гуцульщини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Шмиг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 Васильович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Екологічний напрям</w:t>
            </w:r>
          </w:p>
        </w:tc>
      </w:tr>
      <w:tr w:rsidR="006D268C" w:rsidRPr="00B124AE" w:rsidTr="006D268C">
        <w:trPr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Волощук Вікторія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ХХІІІ зліт обдарованої учнівської молоді Гуцульщини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Волощук Олеся Володимирівна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 напрям</w:t>
            </w:r>
          </w:p>
        </w:tc>
      </w:tr>
      <w:tr w:rsidR="006D268C" w:rsidRPr="00B124AE" w:rsidTr="006D268C">
        <w:trPr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Лєлє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Мар’яна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ХХІІІ зліт обдарованої учнівської молоді Гуцульщини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Волощук Олеся Володимирівна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 напрям</w:t>
            </w:r>
          </w:p>
        </w:tc>
      </w:tr>
      <w:tr w:rsidR="006D268C" w:rsidRPr="00B124AE" w:rsidTr="006D268C">
        <w:trPr>
          <w:trHeight w:val="51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Савляк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ХХІІІ зліт обдарованої учнівської молоді Гуцульщини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Шмиг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 Васильович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Екологічний напрям</w:t>
            </w:r>
          </w:p>
        </w:tc>
      </w:tr>
      <w:tr w:rsidR="006D268C" w:rsidRPr="00B124AE" w:rsidTr="006D268C">
        <w:trPr>
          <w:trHeight w:val="547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Бурмиляк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Дарія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ХХІІІ зліт обдарованої учнівської молоді Гуцульщини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Шмиг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 Васильович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Екологічний напрям</w:t>
            </w:r>
          </w:p>
        </w:tc>
      </w:tr>
      <w:tr w:rsidR="006D268C" w:rsidRPr="00B124AE" w:rsidTr="006D268C">
        <w:trPr>
          <w:trHeight w:val="57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Костич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Юліана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ХХІІІ зліт обдарованої учнівської молоді Гуцульщини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Костич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Гафія Михайлівна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 напрям</w:t>
            </w:r>
          </w:p>
        </w:tc>
      </w:tr>
      <w:tr w:rsidR="006D268C" w:rsidRPr="00B124AE" w:rsidTr="006D268C">
        <w:trPr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Ретізник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Тарас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ХХІІІ зліт обдарованої учнівської молоді Гуцульщини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Мартин Михайло Михайлович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 напрям</w:t>
            </w:r>
          </w:p>
        </w:tc>
      </w:tr>
      <w:tr w:rsidR="006D268C" w:rsidRPr="00B124AE" w:rsidTr="006D268C">
        <w:trPr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Куриляк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Ірина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Всеукраїнська виставка-конкурс декоративно-ужиткового і образотворчого  мистецтва «Знай і люби свій край»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Мельничук Наталія Василівна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Художньо-естетичний напрям</w:t>
            </w:r>
          </w:p>
        </w:tc>
      </w:tr>
      <w:tr w:rsidR="006D268C" w:rsidRPr="00B124AE" w:rsidTr="006D268C">
        <w:trPr>
          <w:trHeight w:val="53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Діана 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Всеукраїнський біологічний форум учнівської та студентської молоді (дистанційний формат)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Шмиг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 Васильович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Науково-технічний напрям</w:t>
            </w:r>
          </w:p>
        </w:tc>
      </w:tr>
      <w:tr w:rsidR="006D268C" w:rsidRPr="00B124AE" w:rsidTr="006D268C">
        <w:trPr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Назарик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Анастасія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Всеукраїнський біологічний форум учнівської та студентської молоді (дистанційний формат)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Шмиг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 Васильович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Науково-технічний напрям</w:t>
            </w:r>
          </w:p>
        </w:tc>
      </w:tr>
      <w:tr w:rsidR="006D268C" w:rsidRPr="00B124AE" w:rsidTr="006D268C">
        <w:trPr>
          <w:trHeight w:val="581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Діана 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Всеукраїнський біологічний форум учнівської та студентської молоді (дистанційний формат)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4A4026" w:rsidRDefault="006D268C" w:rsidP="006D268C">
            <w:pPr>
              <w:spacing w:after="0" w:line="240" w:lineRule="auto"/>
              <w:ind w:left="-12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переможець (фіналіст)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Шмиг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 Васильович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Науково-технічний напрям</w:t>
            </w:r>
          </w:p>
        </w:tc>
      </w:tr>
      <w:tr w:rsidR="006D268C" w:rsidRPr="00B124AE" w:rsidTr="006D268C">
        <w:trPr>
          <w:trHeight w:val="1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Бурмиляк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Дарина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Всеукраїнський біологічний форум учнівської та студентської молоді (дистанційний формат)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4A4026" w:rsidRDefault="006D268C" w:rsidP="006D268C">
            <w:pPr>
              <w:spacing w:after="0" w:line="240" w:lineRule="auto"/>
              <w:ind w:left="-12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переможець (фіналіст)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Шмиг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 Васильович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Науково-технічний напрям</w:t>
            </w:r>
          </w:p>
        </w:tc>
      </w:tr>
      <w:tr w:rsidR="006D268C" w:rsidRPr="00B124AE" w:rsidTr="006D268C">
        <w:trPr>
          <w:trHeight w:val="736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6D268C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Діана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Всеукраїнський зліт учнівських лісництв закладів загальної середньої та позашкільної освіти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Шмиг</w:t>
            </w:r>
            <w:proofErr w:type="spellEnd"/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 Васильович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68C" w:rsidRPr="00B124AE" w:rsidRDefault="006D268C" w:rsidP="006D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Науково-технічний напрям</w:t>
            </w:r>
          </w:p>
        </w:tc>
      </w:tr>
    </w:tbl>
    <w:p w:rsidR="007C78C7" w:rsidRPr="00B124AE" w:rsidRDefault="00563CA7" w:rsidP="00563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78C7" w:rsidRPr="00E5721A" w:rsidRDefault="007C78C7" w:rsidP="007C7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1A">
        <w:rPr>
          <w:rFonts w:ascii="Times New Roman" w:hAnsi="Times New Roman" w:cs="Times New Roman"/>
          <w:b/>
          <w:sz w:val="24"/>
          <w:szCs w:val="24"/>
        </w:rPr>
        <w:t xml:space="preserve">ДОСЯГНЕННЯ ВИХОВАНЦІВ </w:t>
      </w:r>
      <w:r w:rsidR="00960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21A">
        <w:rPr>
          <w:rFonts w:ascii="Times New Roman" w:hAnsi="Times New Roman" w:cs="Times New Roman"/>
          <w:b/>
          <w:sz w:val="24"/>
          <w:szCs w:val="24"/>
        </w:rPr>
        <w:t>ЦНТДЮТ</w:t>
      </w:r>
      <w:r w:rsidR="00B12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E43">
        <w:rPr>
          <w:rFonts w:ascii="Times New Roman" w:hAnsi="Times New Roman" w:cs="Times New Roman"/>
          <w:b/>
          <w:sz w:val="24"/>
          <w:szCs w:val="24"/>
        </w:rPr>
        <w:t>у</w:t>
      </w:r>
      <w:r w:rsidRPr="00E5721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124AE">
        <w:rPr>
          <w:rFonts w:ascii="Times New Roman" w:hAnsi="Times New Roman" w:cs="Times New Roman"/>
          <w:b/>
          <w:sz w:val="24"/>
          <w:szCs w:val="24"/>
        </w:rPr>
        <w:t>3</w:t>
      </w:r>
      <w:r w:rsidRPr="00E5721A">
        <w:rPr>
          <w:rFonts w:ascii="Times New Roman" w:hAnsi="Times New Roman" w:cs="Times New Roman"/>
          <w:b/>
          <w:sz w:val="24"/>
          <w:szCs w:val="24"/>
        </w:rPr>
        <w:t xml:space="preserve"> році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410"/>
        <w:gridCol w:w="1134"/>
        <w:gridCol w:w="1276"/>
        <w:gridCol w:w="1276"/>
        <w:gridCol w:w="1417"/>
        <w:gridCol w:w="1134"/>
      </w:tblGrid>
      <w:tr w:rsidR="0096054D" w:rsidRPr="0096054D" w:rsidTr="0096054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  <w:p w:rsidR="0096054D" w:rsidRPr="00634E76" w:rsidRDefault="0096054D" w:rsidP="009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3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  <w:r w:rsidRPr="0063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63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Заходи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3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К-сть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ГРАН - ПРІ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proofErr w:type="spellStart"/>
            <w:r w:rsidRPr="0063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місце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2 </w:t>
            </w:r>
            <w:proofErr w:type="spellStart"/>
            <w:r w:rsidRPr="0063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місце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3 </w:t>
            </w:r>
            <w:proofErr w:type="spellStart"/>
            <w:r w:rsidRPr="00634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місце</w:t>
            </w:r>
            <w:proofErr w:type="spellEnd"/>
          </w:p>
        </w:tc>
      </w:tr>
      <w:tr w:rsidR="0096054D" w:rsidRPr="0096054D" w:rsidTr="0096054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4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Міжнародні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96054D" w:rsidRPr="0096054D" w:rsidTr="0096054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4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Всеукраїнські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96054D" w:rsidRPr="0096054D" w:rsidTr="0096054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4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Обласні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</w:tr>
      <w:tr w:rsidR="0096054D" w:rsidRPr="0096054D" w:rsidTr="0096054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4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Районні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96054D" w:rsidRPr="0096054D" w:rsidTr="0096054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634E76" w:rsidRDefault="0096054D" w:rsidP="009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54D" w:rsidRPr="0096054D" w:rsidRDefault="0096054D" w:rsidP="0096054D">
            <w:pPr>
              <w:tabs>
                <w:tab w:val="left" w:pos="7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</w:tr>
    </w:tbl>
    <w:p w:rsidR="007C78C7" w:rsidRDefault="007C78C7" w:rsidP="007C78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54D" w:rsidRDefault="0096054D" w:rsidP="007C7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54D"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15pt;height:222.9pt" o:ole="">
            <v:imagedata r:id="rId9" o:title=""/>
          </v:shape>
          <o:OLEObject Type="Embed" ProgID="FoxitReader.Document" ShapeID="_x0000_i1025" DrawAspect="Content" ObjectID="_1776837867" r:id="rId10"/>
        </w:object>
      </w:r>
    </w:p>
    <w:p w:rsidR="0096054D" w:rsidRPr="00E5721A" w:rsidRDefault="0096054D" w:rsidP="007C78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8C7" w:rsidRPr="00E5721A" w:rsidRDefault="007C78C7" w:rsidP="007C78C7">
      <w:pPr>
        <w:ind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2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721A">
        <w:rPr>
          <w:rFonts w:ascii="Times New Roman" w:hAnsi="Times New Roman" w:cs="Times New Roman"/>
          <w:sz w:val="24"/>
          <w:szCs w:val="24"/>
        </w:rPr>
        <w:tab/>
      </w:r>
      <w:r w:rsidRPr="00E5721A">
        <w:rPr>
          <w:rFonts w:ascii="Times New Roman" w:hAnsi="Times New Roman" w:cs="Times New Roman"/>
          <w:sz w:val="24"/>
          <w:szCs w:val="24"/>
        </w:rPr>
        <w:tab/>
      </w:r>
      <w:r w:rsidRPr="00E5721A">
        <w:rPr>
          <w:rFonts w:ascii="Times New Roman" w:hAnsi="Times New Roman" w:cs="Times New Roman"/>
          <w:bCs/>
          <w:sz w:val="24"/>
          <w:szCs w:val="24"/>
        </w:rPr>
        <w:t xml:space="preserve">Центр науково-технічної, дитячої та юнацької творчості  </w:t>
      </w:r>
      <w:r w:rsidR="00634E76" w:rsidRPr="006D268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6D268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34E76" w:rsidRPr="006D26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D268C">
        <w:rPr>
          <w:rFonts w:ascii="Times New Roman" w:hAnsi="Times New Roman" w:cs="Times New Roman"/>
          <w:b/>
          <w:bCs/>
          <w:sz w:val="24"/>
          <w:szCs w:val="24"/>
        </w:rPr>
        <w:t xml:space="preserve"> році</w:t>
      </w:r>
      <w:r w:rsidRPr="00E5721A">
        <w:rPr>
          <w:rFonts w:ascii="Times New Roman" w:hAnsi="Times New Roman" w:cs="Times New Roman"/>
          <w:bCs/>
          <w:sz w:val="24"/>
          <w:szCs w:val="24"/>
        </w:rPr>
        <w:t xml:space="preserve"> буде працювати над проблемним питанням:</w:t>
      </w:r>
      <w:r w:rsidRPr="00E57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E43" w:rsidRPr="00E5721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34E76">
        <w:rPr>
          <w:rFonts w:ascii="Times New Roman" w:hAnsi="Times New Roman" w:cs="Times New Roman"/>
          <w:b/>
          <w:i/>
          <w:sz w:val="24"/>
          <w:szCs w:val="24"/>
        </w:rPr>
        <w:t xml:space="preserve">Формування у вихованців </w:t>
      </w:r>
      <w:r w:rsidR="00163D02">
        <w:rPr>
          <w:rFonts w:ascii="Times New Roman" w:hAnsi="Times New Roman" w:cs="Times New Roman"/>
          <w:b/>
          <w:i/>
          <w:sz w:val="24"/>
          <w:szCs w:val="24"/>
        </w:rPr>
        <w:t xml:space="preserve">закладу </w:t>
      </w:r>
      <w:r w:rsidR="00634E76">
        <w:rPr>
          <w:rFonts w:ascii="Times New Roman" w:hAnsi="Times New Roman" w:cs="Times New Roman"/>
          <w:b/>
          <w:i/>
          <w:sz w:val="24"/>
          <w:szCs w:val="24"/>
        </w:rPr>
        <w:t>позашкільно</w:t>
      </w:r>
      <w:r w:rsidR="00163D02">
        <w:rPr>
          <w:rFonts w:ascii="Times New Roman" w:hAnsi="Times New Roman" w:cs="Times New Roman"/>
          <w:b/>
          <w:i/>
          <w:sz w:val="24"/>
          <w:szCs w:val="24"/>
        </w:rPr>
        <w:t>ї</w:t>
      </w:r>
      <w:r w:rsidR="00634E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3D02">
        <w:rPr>
          <w:rFonts w:ascii="Times New Roman" w:hAnsi="Times New Roman" w:cs="Times New Roman"/>
          <w:b/>
          <w:i/>
          <w:sz w:val="24"/>
          <w:szCs w:val="24"/>
        </w:rPr>
        <w:t>освіти</w:t>
      </w:r>
      <w:r w:rsidR="00634E76">
        <w:rPr>
          <w:rFonts w:ascii="Times New Roman" w:hAnsi="Times New Roman" w:cs="Times New Roman"/>
          <w:b/>
          <w:i/>
          <w:sz w:val="24"/>
          <w:szCs w:val="24"/>
        </w:rPr>
        <w:t xml:space="preserve"> ціннісних орієнтирів у процесі навчально-творчої діяльності</w:t>
      </w:r>
      <w:r w:rsidR="00697E43" w:rsidRPr="00E5721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E57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721A">
        <w:rPr>
          <w:rFonts w:ascii="Times New Roman" w:hAnsi="Times New Roman" w:cs="Times New Roman"/>
          <w:sz w:val="24"/>
          <w:szCs w:val="24"/>
        </w:rPr>
        <w:t>та ставить перед собою наступні завдання:</w:t>
      </w:r>
      <w:r w:rsidRPr="00E572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7E43" w:rsidRPr="00344C9B" w:rsidRDefault="00697E43" w:rsidP="006D268C">
      <w:pPr>
        <w:pStyle w:val="af2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44C9B">
        <w:rPr>
          <w:rFonts w:ascii="Times New Roman" w:hAnsi="Times New Roman"/>
          <w:i/>
          <w:sz w:val="24"/>
          <w:szCs w:val="24"/>
          <w:lang w:val="uk-UA"/>
        </w:rPr>
        <w:t xml:space="preserve">реалізація  державної  політики  в  сфері  позашкільної  освіти засобами культури і мистецтва; </w:t>
      </w:r>
    </w:p>
    <w:p w:rsidR="00697E43" w:rsidRPr="00344C9B" w:rsidRDefault="00697E43" w:rsidP="006D268C">
      <w:pPr>
        <w:pStyle w:val="af2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44C9B">
        <w:rPr>
          <w:rFonts w:ascii="Times New Roman" w:hAnsi="Times New Roman"/>
          <w:i/>
          <w:sz w:val="24"/>
          <w:szCs w:val="24"/>
          <w:lang w:val="uk-UA"/>
        </w:rPr>
        <w:t xml:space="preserve">вивчення  та  впровадження  кращого  досвіду  роботи педагогічного колективу  щодо  оптимізації  навчально-виховної  роботи  з дітьми в позаурочний час; </w:t>
      </w:r>
    </w:p>
    <w:p w:rsidR="00697E43" w:rsidRPr="00344C9B" w:rsidRDefault="00697E43" w:rsidP="006D268C">
      <w:pPr>
        <w:pStyle w:val="af2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44C9B">
        <w:rPr>
          <w:rFonts w:ascii="Times New Roman" w:hAnsi="Times New Roman"/>
          <w:i/>
          <w:sz w:val="24"/>
          <w:szCs w:val="24"/>
          <w:lang w:val="uk-UA"/>
        </w:rPr>
        <w:t>забезпечення  якості  надання освітніх  послуг  шляхом   упровадження сучасних  організаційно-педагогічних  технологій,  модернізації  змісту позашкільної освіти;</w:t>
      </w:r>
    </w:p>
    <w:p w:rsidR="00697E43" w:rsidRDefault="00697E43" w:rsidP="006D268C">
      <w:pPr>
        <w:pStyle w:val="af2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44C9B">
        <w:rPr>
          <w:rFonts w:ascii="Times New Roman" w:hAnsi="Times New Roman"/>
          <w:i/>
          <w:sz w:val="24"/>
          <w:szCs w:val="24"/>
          <w:lang w:val="uk-UA"/>
        </w:rPr>
        <w:t>виявлення,  розвиток  і  підтримка  юних  талантів  і обдарувань, стимулювання творчого самовдосконалення дітей і юнацтва;</w:t>
      </w:r>
    </w:p>
    <w:p w:rsidR="00634E76" w:rsidRPr="00634E76" w:rsidRDefault="00634E76" w:rsidP="006D268C">
      <w:pPr>
        <w:pStyle w:val="af2"/>
        <w:numPr>
          <w:ilvl w:val="0"/>
          <w:numId w:val="30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34E76">
        <w:rPr>
          <w:rFonts w:ascii="Times New Roman" w:hAnsi="Times New Roman"/>
          <w:i/>
          <w:sz w:val="24"/>
          <w:szCs w:val="24"/>
          <w:lang w:val="uk-UA"/>
        </w:rPr>
        <w:t>сприяти залученню керівників гуртків до інноваційної діяльності;</w:t>
      </w:r>
    </w:p>
    <w:p w:rsidR="00634E76" w:rsidRPr="00634E76" w:rsidRDefault="00634E76" w:rsidP="006D268C">
      <w:pPr>
        <w:pStyle w:val="af2"/>
        <w:numPr>
          <w:ilvl w:val="0"/>
          <w:numId w:val="30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34E76">
        <w:rPr>
          <w:rFonts w:ascii="Times New Roman" w:hAnsi="Times New Roman"/>
          <w:i/>
          <w:sz w:val="24"/>
          <w:szCs w:val="24"/>
          <w:lang w:val="uk-UA"/>
        </w:rPr>
        <w:t>сприяти залученню керівників гуртків до видавничої діяльності</w:t>
      </w:r>
      <w:r w:rsidR="005C27F6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634E76" w:rsidRPr="00634E76" w:rsidRDefault="00634E76" w:rsidP="006D268C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34E76">
        <w:rPr>
          <w:rFonts w:ascii="Times New Roman" w:hAnsi="Times New Roman"/>
          <w:i/>
          <w:sz w:val="24"/>
          <w:szCs w:val="24"/>
          <w:lang w:val="uk-UA"/>
        </w:rPr>
        <w:t xml:space="preserve"> розвиток емоційного інтелекту вихованців, як засіб формування успішної особистості;</w:t>
      </w:r>
    </w:p>
    <w:p w:rsidR="00634E76" w:rsidRPr="00634E76" w:rsidRDefault="00634E76" w:rsidP="006D268C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34E76">
        <w:rPr>
          <w:rFonts w:ascii="Times New Roman" w:hAnsi="Times New Roman"/>
          <w:i/>
          <w:sz w:val="24"/>
          <w:szCs w:val="24"/>
          <w:lang w:val="uk-UA"/>
        </w:rPr>
        <w:t xml:space="preserve"> формування творчих вмінь і навичок засобами асоціативного мислення</w:t>
      </w:r>
      <w:r w:rsidR="005C27F6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634E76" w:rsidRPr="00634E76" w:rsidRDefault="00634E76" w:rsidP="006D268C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34E76">
        <w:rPr>
          <w:rFonts w:ascii="Times New Roman" w:hAnsi="Times New Roman"/>
          <w:i/>
          <w:sz w:val="24"/>
          <w:szCs w:val="24"/>
          <w:lang w:val="uk-UA"/>
        </w:rPr>
        <w:t xml:space="preserve"> застосування штучного інтелекту в позашкільній освіті: перспективи та сучасні виклики</w:t>
      </w:r>
      <w:r w:rsidR="005C27F6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697E43" w:rsidRPr="00344C9B" w:rsidRDefault="00697E43" w:rsidP="006D268C">
      <w:pPr>
        <w:pStyle w:val="af2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44C9B">
        <w:rPr>
          <w:rFonts w:ascii="Times New Roman" w:hAnsi="Times New Roman"/>
          <w:i/>
          <w:sz w:val="24"/>
          <w:szCs w:val="24"/>
          <w:lang w:val="uk-UA"/>
        </w:rPr>
        <w:t xml:space="preserve">формування  у  дітей  та  юнацтва  національної  свідомості, </w:t>
      </w:r>
      <w:r w:rsidR="005C27F6">
        <w:rPr>
          <w:rFonts w:ascii="Times New Roman" w:hAnsi="Times New Roman"/>
          <w:i/>
          <w:sz w:val="24"/>
          <w:szCs w:val="24"/>
          <w:lang w:val="uk-UA"/>
        </w:rPr>
        <w:t xml:space="preserve">активної громадянської позиції, </w:t>
      </w:r>
      <w:r w:rsidRPr="00344C9B">
        <w:rPr>
          <w:rFonts w:ascii="Times New Roman" w:hAnsi="Times New Roman"/>
          <w:i/>
          <w:sz w:val="24"/>
          <w:szCs w:val="24"/>
          <w:lang w:val="uk-UA"/>
        </w:rPr>
        <w:t xml:space="preserve">прагнення до здорового способу життя, виховання патріотизму; </w:t>
      </w:r>
    </w:p>
    <w:p w:rsidR="00697E43" w:rsidRPr="00344C9B" w:rsidRDefault="00697E43" w:rsidP="006D268C">
      <w:pPr>
        <w:pStyle w:val="af2"/>
        <w:numPr>
          <w:ilvl w:val="0"/>
          <w:numId w:val="30"/>
        </w:numPr>
        <w:spacing w:after="0" w:line="240" w:lineRule="auto"/>
        <w:ind w:left="720" w:hanging="7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44C9B">
        <w:rPr>
          <w:rFonts w:ascii="Times New Roman" w:hAnsi="Times New Roman"/>
          <w:i/>
          <w:sz w:val="24"/>
          <w:szCs w:val="24"/>
          <w:lang w:val="uk-UA"/>
        </w:rPr>
        <w:t>організація  роботи щодо залучення до співпраці благодійних фондів та організацій;</w:t>
      </w:r>
    </w:p>
    <w:p w:rsidR="00697E43" w:rsidRPr="00344C9B" w:rsidRDefault="00697E43" w:rsidP="006D268C">
      <w:pPr>
        <w:pStyle w:val="af2"/>
        <w:numPr>
          <w:ilvl w:val="0"/>
          <w:numId w:val="30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44C9B">
        <w:rPr>
          <w:rFonts w:ascii="Times New Roman" w:hAnsi="Times New Roman"/>
          <w:i/>
          <w:sz w:val="24"/>
          <w:szCs w:val="24"/>
          <w:lang w:val="uk-UA"/>
        </w:rPr>
        <w:t xml:space="preserve">зміцнення матеріально-технічної бази закладу; </w:t>
      </w:r>
    </w:p>
    <w:p w:rsidR="00697E43" w:rsidRPr="00697E43" w:rsidRDefault="00697E43" w:rsidP="006D268C">
      <w:pPr>
        <w:pStyle w:val="af2"/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97E43">
        <w:rPr>
          <w:rFonts w:ascii="Times New Roman" w:hAnsi="Times New Roman"/>
          <w:i/>
          <w:sz w:val="24"/>
          <w:szCs w:val="24"/>
          <w:lang w:val="uk-UA"/>
        </w:rPr>
        <w:t>просвітницька діяльність.</w:t>
      </w:r>
    </w:p>
    <w:p w:rsidR="007C78C7" w:rsidRPr="00E45E9A" w:rsidRDefault="007C78C7" w:rsidP="006D268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06CA" w:rsidRPr="00D43E72" w:rsidRDefault="005C06CA" w:rsidP="005C0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E72">
        <w:rPr>
          <w:rFonts w:ascii="Times New Roman" w:hAnsi="Times New Roman" w:cs="Times New Roman"/>
          <w:b/>
          <w:sz w:val="24"/>
          <w:szCs w:val="24"/>
        </w:rPr>
        <w:t>І</w:t>
      </w:r>
      <w:r w:rsidRPr="00D43E7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43E72">
        <w:rPr>
          <w:rFonts w:ascii="Times New Roman" w:hAnsi="Times New Roman" w:cs="Times New Roman"/>
          <w:b/>
          <w:sz w:val="24"/>
          <w:szCs w:val="24"/>
        </w:rPr>
        <w:t>. КЕРІВНИЦТВО І КОНТРОЛЬ</w:t>
      </w:r>
    </w:p>
    <w:tbl>
      <w:tblPr>
        <w:tblW w:w="10774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529"/>
        <w:gridCol w:w="1417"/>
        <w:gridCol w:w="2268"/>
        <w:gridCol w:w="1134"/>
      </w:tblGrid>
      <w:tr w:rsidR="005C06CA" w:rsidRPr="00D43E72" w:rsidTr="006D268C">
        <w:trPr>
          <w:trHeight w:val="531"/>
        </w:trPr>
        <w:tc>
          <w:tcPr>
            <w:tcW w:w="426" w:type="dxa"/>
            <w:vAlign w:val="center"/>
          </w:tcPr>
          <w:p w:rsidR="005C06CA" w:rsidRPr="006D268C" w:rsidRDefault="006D268C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="005C06CA" w:rsidRPr="006D268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529" w:type="dxa"/>
            <w:vAlign w:val="center"/>
          </w:tcPr>
          <w:p w:rsidR="005C06CA" w:rsidRPr="006D268C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b/>
                <w:sz w:val="20"/>
                <w:szCs w:val="20"/>
              </w:rPr>
              <w:t>Зміст роботи</w:t>
            </w:r>
          </w:p>
        </w:tc>
        <w:tc>
          <w:tcPr>
            <w:tcW w:w="1417" w:type="dxa"/>
            <w:vAlign w:val="center"/>
          </w:tcPr>
          <w:p w:rsidR="005C06CA" w:rsidRPr="006D268C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</w:p>
        </w:tc>
        <w:tc>
          <w:tcPr>
            <w:tcW w:w="2268" w:type="dxa"/>
            <w:vAlign w:val="center"/>
          </w:tcPr>
          <w:p w:rsidR="005C06CA" w:rsidRPr="006D268C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1134" w:type="dxa"/>
            <w:vAlign w:val="center"/>
          </w:tcPr>
          <w:p w:rsidR="005C06CA" w:rsidRPr="006D268C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b/>
                <w:sz w:val="20"/>
                <w:szCs w:val="20"/>
              </w:rPr>
              <w:t>Примітка</w:t>
            </w:r>
          </w:p>
        </w:tc>
      </w:tr>
      <w:tr w:rsidR="005C06CA" w:rsidRPr="00D43E72" w:rsidTr="006D268C">
        <w:trPr>
          <w:trHeight w:val="1072"/>
        </w:trPr>
        <w:tc>
          <w:tcPr>
            <w:tcW w:w="426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5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Забезпечення неухильного дотримання вимог чинного законодавства з питань освіти, трудових відносин, безпеки життєдіяльності, охорони праці, фінансової дисципліни</w:t>
            </w:r>
          </w:p>
        </w:tc>
        <w:tc>
          <w:tcPr>
            <w:tcW w:w="1417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268" w:type="dxa"/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A" w:rsidRPr="00D43E72" w:rsidRDefault="005C06C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276"/>
        </w:trPr>
        <w:tc>
          <w:tcPr>
            <w:tcW w:w="426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5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системи навчально-методичної роботи на основі інноваційних технологій, оновлення змісту форм і методів освітньої 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діяльності за основними напрямками позашкільної освіти, впровадження інновацій у практику роботи закладу</w:t>
            </w:r>
          </w:p>
        </w:tc>
        <w:tc>
          <w:tcPr>
            <w:tcW w:w="1417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2268" w:type="dxa"/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1127"/>
        </w:trPr>
        <w:tc>
          <w:tcPr>
            <w:tcW w:w="426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5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9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виконанням Статуту центру, Законів України </w:t>
            </w:r>
            <w:proofErr w:type="spellStart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освіту”</w:t>
            </w:r>
            <w:proofErr w:type="spellEnd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позашкільну </w:t>
            </w:r>
            <w:proofErr w:type="spellStart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освіту”</w:t>
            </w:r>
            <w:proofErr w:type="spellEnd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, Правил внутрішнього трудового розпорядку, режиму роботи закладу</w:t>
            </w:r>
          </w:p>
        </w:tc>
        <w:tc>
          <w:tcPr>
            <w:tcW w:w="1417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01" w:rsidRPr="00D43E72" w:rsidTr="006D268C">
        <w:trPr>
          <w:trHeight w:val="550"/>
        </w:trPr>
        <w:tc>
          <w:tcPr>
            <w:tcW w:w="426" w:type="dxa"/>
            <w:vMerge w:val="restart"/>
          </w:tcPr>
          <w:p w:rsidR="00647E01" w:rsidRPr="00D43E72" w:rsidRDefault="00647E01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47E01" w:rsidRPr="00D43E72" w:rsidRDefault="00647E01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Здійснення контрол</w:t>
            </w:r>
            <w:r w:rsidR="004A4026">
              <w:rPr>
                <w:rFonts w:ascii="Times New Roman" w:hAnsi="Times New Roman" w:cs="Times New Roman"/>
                <w:sz w:val="24"/>
                <w:szCs w:val="24"/>
              </w:rPr>
              <w:t>ю діяльності та функціонування Ц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ентру: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7E01" w:rsidRPr="00D43E72" w:rsidRDefault="00647E01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01" w:rsidRPr="00D43E72" w:rsidRDefault="00647E01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7E01" w:rsidRPr="00D43E72" w:rsidRDefault="00647E01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01" w:rsidRPr="00D43E72" w:rsidRDefault="00647E01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47E01" w:rsidRPr="00D43E72" w:rsidRDefault="00647E01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01" w:rsidRPr="00D43E72" w:rsidTr="006D268C">
        <w:trPr>
          <w:trHeight w:val="670"/>
        </w:trPr>
        <w:tc>
          <w:tcPr>
            <w:tcW w:w="426" w:type="dxa"/>
            <w:vMerge/>
          </w:tcPr>
          <w:p w:rsidR="00647E01" w:rsidRPr="00D43E72" w:rsidRDefault="00647E01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47E01" w:rsidRPr="00D43E72" w:rsidRDefault="00647E01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1. Готовність закладу до нового навчального року.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7E01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7E01" w:rsidRPr="00D43E72">
              <w:rPr>
                <w:rFonts w:ascii="Times New Roman" w:hAnsi="Times New Roman" w:cs="Times New Roman"/>
                <w:sz w:val="24"/>
                <w:szCs w:val="24"/>
              </w:rPr>
              <w:t>ерпень-вересень 202</w:t>
            </w:r>
            <w:r w:rsidR="005C2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7E01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647E01" w:rsidRPr="00D43E72" w:rsidRDefault="00647E01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774"/>
        </w:trPr>
        <w:tc>
          <w:tcPr>
            <w:tcW w:w="426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2. Комплектування гуртків та їх наповнюваність.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ересень-жовтень 202</w:t>
            </w:r>
            <w:r w:rsidR="005C2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, керівники гуртків</w:t>
            </w:r>
          </w:p>
        </w:tc>
        <w:tc>
          <w:tcPr>
            <w:tcW w:w="1134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1372"/>
        </w:trPr>
        <w:tc>
          <w:tcPr>
            <w:tcW w:w="426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3. Затвердження системи роботи закладу з охорони  праці, безпеки життєдіяльності вихованців згідно вимог чинного законодавства з питань освіти, трудових відносин, безпеки життєдіяльності, охорони праці, фінансової дисципліни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1410"/>
        </w:trPr>
        <w:tc>
          <w:tcPr>
            <w:tcW w:w="426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4. Виконання наказів, розпоряджень, інструкцій, інших нормативних документів відділу освіти, культури, молоді та спорту </w:t>
            </w:r>
            <w:proofErr w:type="spellStart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Рахівської</w:t>
            </w:r>
            <w:proofErr w:type="spellEnd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ради,  департаменту освіти і науки, облдержадміністрації, МОН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776"/>
        </w:trPr>
        <w:tc>
          <w:tcPr>
            <w:tcW w:w="426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5. Виконання рішень педагогічної ради, методичної ради, наказів центру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методист</w:t>
            </w:r>
          </w:p>
        </w:tc>
        <w:tc>
          <w:tcPr>
            <w:tcW w:w="1134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652"/>
        </w:trPr>
        <w:tc>
          <w:tcPr>
            <w:tcW w:w="426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6. Виконання навчальних планів і програм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методист</w:t>
            </w:r>
          </w:p>
        </w:tc>
        <w:tc>
          <w:tcPr>
            <w:tcW w:w="1134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1395"/>
        </w:trPr>
        <w:tc>
          <w:tcPr>
            <w:tcW w:w="426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Робота атестаційної комісії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-березень , вересень-грудень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</w:p>
        </w:tc>
        <w:tc>
          <w:tcPr>
            <w:tcW w:w="1134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1086"/>
        </w:trPr>
        <w:tc>
          <w:tcPr>
            <w:tcW w:w="426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8. Рівень і результативність освітнього процесу: ведення гурткової документації, відвідування занять гуртківцями, стан програмного забезпечення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1134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610"/>
        </w:trPr>
        <w:tc>
          <w:tcPr>
            <w:tcW w:w="426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9. Перевірка правильності ведення і зберігання ділової документації.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2 рази на рік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134" w:type="dxa"/>
            <w:vMerge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558"/>
        </w:trPr>
        <w:tc>
          <w:tcPr>
            <w:tcW w:w="426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Розподіл педагогічного навантаження</w:t>
            </w:r>
          </w:p>
        </w:tc>
        <w:tc>
          <w:tcPr>
            <w:tcW w:w="1417" w:type="dxa"/>
          </w:tcPr>
          <w:p w:rsidR="005C06CA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о 15 вересня 202</w:t>
            </w:r>
            <w:r w:rsidR="005C2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134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554"/>
        </w:trPr>
        <w:tc>
          <w:tcPr>
            <w:tcW w:w="426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Коригування списків педагогів, які підвищуватимуть кваліфікацію</w:t>
            </w:r>
          </w:p>
        </w:tc>
        <w:tc>
          <w:tcPr>
            <w:tcW w:w="1417" w:type="dxa"/>
          </w:tcPr>
          <w:p w:rsidR="005C06CA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ересень-жовтень 202</w:t>
            </w:r>
            <w:r w:rsidR="005C2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1134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552"/>
        </w:trPr>
        <w:tc>
          <w:tcPr>
            <w:tcW w:w="426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Перевірка, затвердження календарно-тематичних планів керівників гуртків</w:t>
            </w:r>
          </w:p>
        </w:tc>
        <w:tc>
          <w:tcPr>
            <w:tcW w:w="1417" w:type="dxa"/>
          </w:tcPr>
          <w:p w:rsidR="005C06CA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о 15 вересня 202</w:t>
            </w:r>
            <w:r w:rsidR="005C2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</w:t>
            </w:r>
          </w:p>
        </w:tc>
        <w:tc>
          <w:tcPr>
            <w:tcW w:w="1134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559"/>
        </w:trPr>
        <w:tc>
          <w:tcPr>
            <w:tcW w:w="426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Підготовка і проведення засідання педагогічної ради центру (за окремим планом)</w:t>
            </w:r>
          </w:p>
        </w:tc>
        <w:tc>
          <w:tcPr>
            <w:tcW w:w="1417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268" w:type="dxa"/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методист</w:t>
            </w:r>
          </w:p>
        </w:tc>
        <w:tc>
          <w:tcPr>
            <w:tcW w:w="1134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26" w:rsidRPr="00D43E72" w:rsidTr="006D268C">
        <w:trPr>
          <w:trHeight w:val="1104"/>
        </w:trPr>
        <w:tc>
          <w:tcPr>
            <w:tcW w:w="426" w:type="dxa"/>
          </w:tcPr>
          <w:p w:rsidR="004A4026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29" w:type="dxa"/>
          </w:tcPr>
          <w:p w:rsidR="004A4026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Відвідува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керівників гуртків з метою надання практичної та методичної допомоги і контролю за виконанням навчальних програм у гуртках </w:t>
            </w:r>
          </w:p>
        </w:tc>
        <w:tc>
          <w:tcPr>
            <w:tcW w:w="1417" w:type="dxa"/>
          </w:tcPr>
          <w:p w:rsidR="004A4026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4A4026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1134" w:type="dxa"/>
          </w:tcPr>
          <w:p w:rsidR="004A4026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1020"/>
        </w:trPr>
        <w:tc>
          <w:tcPr>
            <w:tcW w:w="426" w:type="dxa"/>
          </w:tcPr>
          <w:p w:rsidR="005C06CA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Проводити оперативні наради з питань організаційно-масової, методичної, адміністративно-господарської роботи</w:t>
            </w:r>
          </w:p>
        </w:tc>
        <w:tc>
          <w:tcPr>
            <w:tcW w:w="1417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методист</w:t>
            </w:r>
          </w:p>
        </w:tc>
        <w:tc>
          <w:tcPr>
            <w:tcW w:w="1134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666"/>
        </w:trPr>
        <w:tc>
          <w:tcPr>
            <w:tcW w:w="426" w:type="dxa"/>
          </w:tcPr>
          <w:p w:rsidR="005C06CA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</w:t>
            </w:r>
            <w:r w:rsidR="005C27F6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відвідування гуртківцями занять з наступним обговоренням стану справ</w:t>
            </w:r>
          </w:p>
        </w:tc>
        <w:tc>
          <w:tcPr>
            <w:tcW w:w="1417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5C06CA" w:rsidRPr="00D43E72" w:rsidRDefault="005C27F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1134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274"/>
        </w:trPr>
        <w:tc>
          <w:tcPr>
            <w:tcW w:w="426" w:type="dxa"/>
          </w:tcPr>
          <w:p w:rsidR="005C06CA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Уживати заходи для дотримання у повному обсязі Типового положення про атестацію педагогічних працівників, затвердженого наказом Міністерства освіти і науки </w:t>
            </w:r>
            <w:r w:rsidR="009206F2" w:rsidRPr="009206F2">
              <w:rPr>
                <w:rFonts w:ascii="Times New Roman" w:hAnsi="Times New Roman" w:cs="Times New Roman"/>
                <w:sz w:val="24"/>
                <w:szCs w:val="24"/>
              </w:rPr>
              <w:t>України від 09 вересня 2022 року № 805</w:t>
            </w:r>
            <w:r w:rsidR="00920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6F2" w:rsidRPr="009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Забезпечити відкритість, об’єктивність та системність оцінювання педагогічної діяльності працівників під час проходження атестації</w:t>
            </w:r>
          </w:p>
        </w:tc>
        <w:tc>
          <w:tcPr>
            <w:tcW w:w="1417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268" w:type="dxa"/>
          </w:tcPr>
          <w:p w:rsidR="005C06CA" w:rsidRPr="00D43E72" w:rsidRDefault="009206F2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750"/>
        </w:trPr>
        <w:tc>
          <w:tcPr>
            <w:tcW w:w="426" w:type="dxa"/>
          </w:tcPr>
          <w:p w:rsidR="005C06CA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Здійснювати аналіз участі гуртківців  у змаганнях,  конкурсах, виставках, конкурсах-захистах, їх результативність</w:t>
            </w:r>
          </w:p>
        </w:tc>
        <w:tc>
          <w:tcPr>
            <w:tcW w:w="1417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5C06CA" w:rsidRPr="00D43E72" w:rsidRDefault="009206F2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D43E72" w:rsidTr="006D268C">
        <w:trPr>
          <w:trHeight w:val="479"/>
        </w:trPr>
        <w:tc>
          <w:tcPr>
            <w:tcW w:w="426" w:type="dxa"/>
          </w:tcPr>
          <w:p w:rsidR="005C06CA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Контроль проходження медичного огляду працівниками центру</w:t>
            </w:r>
          </w:p>
        </w:tc>
        <w:tc>
          <w:tcPr>
            <w:tcW w:w="1417" w:type="dxa"/>
          </w:tcPr>
          <w:p w:rsidR="005C06CA" w:rsidRPr="00D43E72" w:rsidRDefault="009206F2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ервень–</w:t>
            </w:r>
            <w:proofErr w:type="spellEnd"/>
          </w:p>
          <w:p w:rsidR="005C06CA" w:rsidRPr="00D43E72" w:rsidRDefault="009206F2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C06CA" w:rsidRPr="00D43E72">
              <w:rPr>
                <w:rFonts w:ascii="Times New Roman" w:hAnsi="Times New Roman" w:cs="Times New Roman"/>
                <w:sz w:val="24"/>
                <w:szCs w:val="24"/>
              </w:rPr>
              <w:t>ерпень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C06CA" w:rsidRPr="00D43E72" w:rsidRDefault="009206F2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6CA" w:rsidRPr="00D43E72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A" w:rsidRPr="002B0B20" w:rsidTr="006D268C">
        <w:trPr>
          <w:trHeight w:val="908"/>
        </w:trPr>
        <w:tc>
          <w:tcPr>
            <w:tcW w:w="426" w:type="dxa"/>
          </w:tcPr>
          <w:p w:rsidR="005C06CA" w:rsidRPr="00647E01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5C06CA" w:rsidRPr="00647E01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E01">
              <w:rPr>
                <w:rFonts w:ascii="Times New Roman" w:hAnsi="Times New Roman" w:cs="Times New Roman"/>
                <w:sz w:val="24"/>
                <w:szCs w:val="24"/>
              </w:rPr>
              <w:t>Підготувати та провести наради при директору з питань удосконалення освітнього процесу у закладі</w:t>
            </w:r>
          </w:p>
        </w:tc>
        <w:tc>
          <w:tcPr>
            <w:tcW w:w="1417" w:type="dxa"/>
          </w:tcPr>
          <w:p w:rsidR="005C06CA" w:rsidRPr="00647E01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E01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268" w:type="dxa"/>
          </w:tcPr>
          <w:p w:rsidR="005C06CA" w:rsidRPr="00647E01" w:rsidRDefault="009206F2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6CA" w:rsidRPr="00647E01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1134" w:type="dxa"/>
          </w:tcPr>
          <w:p w:rsidR="005C06CA" w:rsidRPr="002B0B20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6CA" w:rsidRPr="002B0B20" w:rsidTr="006D268C">
        <w:trPr>
          <w:trHeight w:val="277"/>
        </w:trPr>
        <w:tc>
          <w:tcPr>
            <w:tcW w:w="426" w:type="dxa"/>
          </w:tcPr>
          <w:p w:rsidR="005C06CA" w:rsidRPr="00647E01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5C06CA" w:rsidRPr="00647E01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E01">
              <w:rPr>
                <w:rFonts w:ascii="Times New Roman" w:hAnsi="Times New Roman" w:cs="Times New Roman"/>
                <w:sz w:val="24"/>
                <w:szCs w:val="24"/>
              </w:rPr>
              <w:t>Здійснювати контроль за самоосвітньою роботою педагогів, використанням у освітньому процесі технічних засобів навчання, ІКТ</w:t>
            </w:r>
          </w:p>
        </w:tc>
        <w:tc>
          <w:tcPr>
            <w:tcW w:w="1417" w:type="dxa"/>
          </w:tcPr>
          <w:p w:rsidR="005C06CA" w:rsidRPr="00647E01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E01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5C06CA" w:rsidRPr="00647E01" w:rsidRDefault="009206F2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7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6CA" w:rsidRPr="00647E0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134" w:type="dxa"/>
          </w:tcPr>
          <w:p w:rsidR="005C06CA" w:rsidRPr="002B0B20" w:rsidRDefault="005C06C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6CA" w:rsidRPr="008311AE" w:rsidRDefault="005C06CA" w:rsidP="006D268C">
      <w:pPr>
        <w:pStyle w:val="6"/>
        <w:jc w:val="center"/>
        <w:rPr>
          <w:b/>
          <w:sz w:val="24"/>
          <w:lang w:val="ru-RU"/>
        </w:rPr>
      </w:pPr>
    </w:p>
    <w:p w:rsidR="007C78C7" w:rsidRDefault="00C9415A" w:rsidP="006D268C">
      <w:pPr>
        <w:pStyle w:val="6"/>
        <w:jc w:val="center"/>
        <w:rPr>
          <w:b/>
          <w:sz w:val="24"/>
        </w:rPr>
      </w:pPr>
      <w:r>
        <w:rPr>
          <w:b/>
          <w:sz w:val="24"/>
        </w:rPr>
        <w:t>V</w:t>
      </w:r>
      <w:r w:rsidR="007C78C7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7C78C7">
        <w:rPr>
          <w:b/>
          <w:sz w:val="24"/>
        </w:rPr>
        <w:t>ОРГАНІЗАЦІЯ ОСВІТНЬОГО ПРОЦЕСУ</w:t>
      </w:r>
    </w:p>
    <w:tbl>
      <w:tblPr>
        <w:tblW w:w="10774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678"/>
        <w:gridCol w:w="1985"/>
        <w:gridCol w:w="2268"/>
        <w:gridCol w:w="1417"/>
      </w:tblGrid>
      <w:tr w:rsidR="007C78C7" w:rsidRPr="002B7468" w:rsidTr="006D268C">
        <w:trPr>
          <w:trHeight w:val="533"/>
        </w:trPr>
        <w:tc>
          <w:tcPr>
            <w:tcW w:w="426" w:type="dxa"/>
            <w:vAlign w:val="center"/>
          </w:tcPr>
          <w:p w:rsidR="007C78C7" w:rsidRPr="006D268C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4678" w:type="dxa"/>
            <w:vAlign w:val="center"/>
          </w:tcPr>
          <w:p w:rsidR="007C78C7" w:rsidRPr="006D268C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b/>
                <w:sz w:val="20"/>
                <w:szCs w:val="20"/>
              </w:rPr>
              <w:t>Зміст роботи</w:t>
            </w:r>
          </w:p>
        </w:tc>
        <w:tc>
          <w:tcPr>
            <w:tcW w:w="1985" w:type="dxa"/>
            <w:vAlign w:val="center"/>
          </w:tcPr>
          <w:p w:rsidR="007C78C7" w:rsidRPr="006D268C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</w:p>
        </w:tc>
        <w:tc>
          <w:tcPr>
            <w:tcW w:w="2268" w:type="dxa"/>
            <w:vAlign w:val="center"/>
          </w:tcPr>
          <w:p w:rsidR="007C78C7" w:rsidRPr="006D268C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1417" w:type="dxa"/>
            <w:vAlign w:val="center"/>
          </w:tcPr>
          <w:p w:rsidR="007C78C7" w:rsidRPr="006D268C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b/>
                <w:sz w:val="20"/>
                <w:szCs w:val="20"/>
              </w:rPr>
              <w:t>Примітка</w:t>
            </w:r>
          </w:p>
        </w:tc>
      </w:tr>
      <w:tr w:rsidR="007C78C7" w:rsidRPr="002B7468" w:rsidTr="006D268C">
        <w:trPr>
          <w:trHeight w:val="567"/>
        </w:trPr>
        <w:tc>
          <w:tcPr>
            <w:tcW w:w="426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Провести набір дітей до гуртків та укомплектувати групи</w:t>
            </w:r>
          </w:p>
        </w:tc>
        <w:tc>
          <w:tcPr>
            <w:tcW w:w="1985" w:type="dxa"/>
          </w:tcPr>
          <w:p w:rsidR="007C78C7" w:rsidRPr="00D43E72" w:rsidRDefault="004A4026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о 15 вересня 202</w:t>
            </w:r>
            <w:r w:rsidR="00920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78C7" w:rsidRPr="00D43E72" w:rsidRDefault="009206F2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, керівники гуртків</w:t>
            </w:r>
          </w:p>
        </w:tc>
        <w:tc>
          <w:tcPr>
            <w:tcW w:w="1417" w:type="dxa"/>
            <w:vAlign w:val="center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1407"/>
        </w:trPr>
        <w:tc>
          <w:tcPr>
            <w:tcW w:w="426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Здійснити документальне забезпечення освітнього процесу на 202</w:t>
            </w:r>
            <w:r w:rsidR="00920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рік:</w:t>
            </w:r>
          </w:p>
          <w:p w:rsidR="007C78C7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- І</w:t>
            </w:r>
            <w:r w:rsidR="003E5729" w:rsidRPr="00D43E7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  <w:r w:rsidR="003E5729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20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року;</w:t>
            </w:r>
          </w:p>
          <w:p w:rsidR="009206F2" w:rsidRPr="00D43E72" w:rsidRDefault="009206F2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І семестр 2024-2025 навчального року;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- скласти та затвердити розклад занять гуртків</w:t>
            </w:r>
          </w:p>
        </w:tc>
        <w:tc>
          <w:tcPr>
            <w:tcW w:w="1985" w:type="dxa"/>
          </w:tcPr>
          <w:p w:rsidR="007C78C7" w:rsidRPr="00D43E72" w:rsidRDefault="009206F2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вересень 2024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7" w:rsidRPr="00D43E72" w:rsidRDefault="009206F2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277"/>
        </w:trPr>
        <w:tc>
          <w:tcPr>
            <w:tcW w:w="426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Затвердити</w:t>
            </w:r>
            <w:r w:rsidR="009206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– навчальний план</w:t>
            </w:r>
            <w:r w:rsidR="009206F2">
              <w:rPr>
                <w:rFonts w:ascii="Times New Roman" w:hAnsi="Times New Roman" w:cs="Times New Roman"/>
                <w:sz w:val="24"/>
                <w:szCs w:val="24"/>
              </w:rPr>
              <w:t xml:space="preserve"> на 2024-2025 </w:t>
            </w:r>
            <w:proofErr w:type="spellStart"/>
            <w:r w:rsidR="009206F2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="00920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C7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81C78" w:rsidRPr="00881C78">
              <w:rPr>
                <w:rFonts w:ascii="Times New Roman" w:hAnsi="Times New Roman"/>
                <w:sz w:val="24"/>
                <w:szCs w:val="24"/>
              </w:rPr>
              <w:t>освітню програму</w:t>
            </w:r>
            <w:r w:rsidR="00881C78">
              <w:rPr>
                <w:rFonts w:ascii="Times New Roman" w:hAnsi="Times New Roman"/>
                <w:sz w:val="24"/>
                <w:szCs w:val="24"/>
              </w:rPr>
              <w:t xml:space="preserve"> на 2024-2025 </w:t>
            </w:r>
            <w:proofErr w:type="spellStart"/>
            <w:r w:rsidR="00881C78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="00881C78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– штатний розпис і тарифікацію;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– режим роботи закладу;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– структуру навчального року 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до15 вересня 202</w:t>
            </w:r>
            <w:r w:rsidR="00881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Адміністрація закладу</w:t>
            </w:r>
          </w:p>
        </w:tc>
        <w:tc>
          <w:tcPr>
            <w:tcW w:w="1417" w:type="dxa"/>
            <w:vAlign w:val="center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65" w:rsidRPr="002B7468" w:rsidTr="006D268C">
        <w:trPr>
          <w:trHeight w:val="1233"/>
        </w:trPr>
        <w:tc>
          <w:tcPr>
            <w:tcW w:w="426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Скласти та затвердити план проведення обласних масових заходів та роботи з учнівською молоддю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985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методист, </w:t>
            </w:r>
          </w:p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культорганізатор</w:t>
            </w:r>
          </w:p>
        </w:tc>
        <w:tc>
          <w:tcPr>
            <w:tcW w:w="1417" w:type="dxa"/>
            <w:vAlign w:val="center"/>
          </w:tcPr>
          <w:p w:rsidR="00325065" w:rsidRPr="002B7468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672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Скоригувати календарні  плани керівників гуртків за єдиними вимогами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вересень 202</w:t>
            </w:r>
            <w:r w:rsidR="00881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672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Проаналізувати хід підготовки закладу до нового навчального року 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Травень–червень</w:t>
            </w:r>
            <w:proofErr w:type="spellEnd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 202</w:t>
            </w:r>
            <w:r w:rsidR="00881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дміністрація закладу</w:t>
            </w:r>
          </w:p>
        </w:tc>
        <w:tc>
          <w:tcPr>
            <w:tcW w:w="1417" w:type="dxa"/>
            <w:vAlign w:val="center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672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Укласти угоди про співпрацю у г</w:t>
            </w:r>
            <w:r w:rsidR="003E21B7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алузі позашкільної освіти на 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1C78">
              <w:rPr>
                <w:rFonts w:ascii="Times New Roman" w:hAnsi="Times New Roman" w:cs="Times New Roman"/>
                <w:sz w:val="24"/>
                <w:szCs w:val="24"/>
              </w:rPr>
              <w:t>4-2025н.</w:t>
            </w:r>
            <w:r w:rsidR="003E21B7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1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із закладами освіти, </w:t>
            </w:r>
            <w:r w:rsidR="00881C78">
              <w:rPr>
                <w:rFonts w:ascii="Times New Roman" w:hAnsi="Times New Roman" w:cs="Times New Roman"/>
                <w:sz w:val="24"/>
                <w:szCs w:val="24"/>
              </w:rPr>
              <w:t>на базі яких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працюють гуртки центру</w:t>
            </w:r>
          </w:p>
        </w:tc>
        <w:tc>
          <w:tcPr>
            <w:tcW w:w="1985" w:type="dxa"/>
          </w:tcPr>
          <w:p w:rsidR="007C78C7" w:rsidRPr="00D43E72" w:rsidRDefault="00881C78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ересень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78C7" w:rsidRPr="00D43E72" w:rsidRDefault="00881C78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1417" w:type="dxa"/>
            <w:vAlign w:val="center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672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Узагальнити інформацію про контингент вихованців, скласти соціальні паспорти</w:t>
            </w:r>
          </w:p>
        </w:tc>
        <w:tc>
          <w:tcPr>
            <w:tcW w:w="1985" w:type="dxa"/>
          </w:tcPr>
          <w:p w:rsidR="007C78C7" w:rsidRPr="00D43E72" w:rsidRDefault="00881C78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жовтня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78C7" w:rsidRPr="00D43E72" w:rsidRDefault="00881C78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, практичний психолог </w:t>
            </w: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672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Забезпечити збереження контингенту учнів у гуртках упродовж навчального року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 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268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ерівники гуртків</w:t>
            </w: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828"/>
        </w:trPr>
        <w:tc>
          <w:tcPr>
            <w:tcW w:w="426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pStyle w:val="a3"/>
              <w:ind w:left="0"/>
              <w:jc w:val="left"/>
              <w:rPr>
                <w:b w:val="0"/>
                <w:color w:val="C00000"/>
                <w:sz w:val="24"/>
                <w:szCs w:val="24"/>
                <w:lang w:val="uk-UA"/>
              </w:rPr>
            </w:pPr>
            <w:r w:rsidRPr="00D43E72">
              <w:rPr>
                <w:b w:val="0"/>
                <w:sz w:val="24"/>
                <w:szCs w:val="24"/>
                <w:lang w:val="uk-UA"/>
              </w:rPr>
              <w:t>Вжити захо</w:t>
            </w:r>
            <w:r w:rsidR="00881C78">
              <w:rPr>
                <w:b w:val="0"/>
                <w:sz w:val="24"/>
                <w:szCs w:val="24"/>
                <w:lang w:val="uk-UA"/>
              </w:rPr>
              <w:t>ди для збереження мережі ЗПО</w:t>
            </w:r>
            <w:r w:rsidRPr="00D43E72">
              <w:rPr>
                <w:b w:val="0"/>
                <w:sz w:val="24"/>
                <w:szCs w:val="24"/>
                <w:lang w:val="uk-UA"/>
              </w:rPr>
              <w:t>, створення оптимальних умов для проведення гурткових занять шляхом оновлення форм і методів роботи</w:t>
            </w:r>
            <w:r w:rsidR="00881C78">
              <w:rPr>
                <w:b w:val="0"/>
                <w:sz w:val="24"/>
                <w:szCs w:val="24"/>
                <w:lang w:val="uk-UA"/>
              </w:rPr>
              <w:t>, залучення учасників освітнього процесу до всеукраїнського експерименту інноваційної діяльності.</w:t>
            </w:r>
            <w:r w:rsidRPr="00D43E72">
              <w:rPr>
                <w:b w:val="0"/>
                <w:sz w:val="24"/>
                <w:szCs w:val="24"/>
                <w:lang w:val="uk-UA"/>
              </w:rPr>
              <w:t xml:space="preserve"> Здійснювати належний контроль за організацією гурткової роботи, наповнюваністю груп, зарахуванням дітей, у тому числі дітей з особливими потребами тощо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7C78C7" w:rsidRPr="00D43E72" w:rsidRDefault="00881C78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методист</w:t>
            </w: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415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Організ</w:t>
            </w:r>
            <w:r w:rsidR="003E21B7" w:rsidRPr="00D43E72">
              <w:rPr>
                <w:rFonts w:ascii="Times New Roman" w:hAnsi="Times New Roman" w:cs="Times New Roman"/>
                <w:sz w:val="24"/>
                <w:szCs w:val="24"/>
              </w:rPr>
              <w:t>ову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вати </w:t>
            </w:r>
            <w:proofErr w:type="spellStart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занять педагогами центру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7C78C7" w:rsidRPr="00D43E72" w:rsidRDefault="00881C78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1417" w:type="dxa"/>
            <w:vAlign w:val="center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672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Посилити роботу з дітьми щодо профілактики правопорушень та </w:t>
            </w:r>
            <w:proofErr w:type="spellStart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в учнівському середовищі 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  <w:r w:rsidR="00D85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672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психологічний аналіз гурткових занять з метою покращення </w:t>
            </w:r>
            <w:r w:rsidR="00D850BF">
              <w:rPr>
                <w:rFonts w:ascii="Times New Roman" w:hAnsi="Times New Roman" w:cs="Times New Roman"/>
                <w:sz w:val="24"/>
                <w:szCs w:val="24"/>
              </w:rPr>
              <w:t>психологічного клімату серед вихованців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7C78C7" w:rsidRPr="00D43E72" w:rsidRDefault="00D850BF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672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Надавати психологічну допомогу керівникам гуртків  при вирішенні конфліктних ситуацій у дитячому колективі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7C78C7" w:rsidRPr="00D43E72" w:rsidRDefault="00D850BF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065" w:rsidRPr="002B7468" w:rsidTr="006D268C">
        <w:trPr>
          <w:trHeight w:val="824"/>
        </w:trPr>
        <w:tc>
          <w:tcPr>
            <w:tcW w:w="426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Проводити оперативні та методичні наради з керівниками гуртків щодо організації  освітнього процесу</w:t>
            </w:r>
          </w:p>
        </w:tc>
        <w:tc>
          <w:tcPr>
            <w:tcW w:w="1985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Раз на 3 місяці</w:t>
            </w:r>
          </w:p>
        </w:tc>
        <w:tc>
          <w:tcPr>
            <w:tcW w:w="2268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1417" w:type="dxa"/>
            <w:vAlign w:val="center"/>
          </w:tcPr>
          <w:p w:rsidR="00325065" w:rsidRPr="002B7468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672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tabs>
                <w:tab w:val="left" w:pos="708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Посилити патріотичну та виховну функцію закладу через реалізацію Концепції національно-патріотичного виховання дітей і молоді, формування у вихованців національної свідомості, людської гідності, культури міжнаціональних взаємин 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D850BF" w:rsidRDefault="00D850BF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7C78C7" w:rsidRPr="00D43E72" w:rsidRDefault="00D850BF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культорганізатор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065" w:rsidRPr="002B7468" w:rsidTr="006D268C">
        <w:trPr>
          <w:trHeight w:val="1656"/>
        </w:trPr>
        <w:tc>
          <w:tcPr>
            <w:tcW w:w="426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325065" w:rsidRPr="00D43E72" w:rsidRDefault="00325065" w:rsidP="006D2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Створювати умови для роботи педагогічного колективу з обдарованими учнями для отримання високих результатів в інтелектуальних конкурсах, виставках, фестивалях всеукраїнського та міжнародного рівнів</w:t>
            </w:r>
          </w:p>
        </w:tc>
        <w:tc>
          <w:tcPr>
            <w:tcW w:w="1985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</w:t>
            </w:r>
          </w:p>
        </w:tc>
        <w:tc>
          <w:tcPr>
            <w:tcW w:w="1417" w:type="dxa"/>
            <w:vAlign w:val="center"/>
          </w:tcPr>
          <w:p w:rsidR="00325065" w:rsidRPr="002B7468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065" w:rsidRPr="002B7468" w:rsidTr="006D268C">
        <w:trPr>
          <w:trHeight w:val="880"/>
        </w:trPr>
        <w:tc>
          <w:tcPr>
            <w:tcW w:w="426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325065" w:rsidRPr="00D43E72" w:rsidRDefault="00325065" w:rsidP="006D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Забезпечити дотримання санітарно-гігієнічних вимог та порядку в приміщеннях</w:t>
            </w:r>
          </w:p>
        </w:tc>
        <w:tc>
          <w:tcPr>
            <w:tcW w:w="1985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1417" w:type="dxa"/>
            <w:vAlign w:val="center"/>
          </w:tcPr>
          <w:p w:rsidR="00325065" w:rsidRPr="002B7468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672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перевірку журналів планування та обліку роботи гуртків, журналів 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реєстрації інструктажів з охорони праці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2268" w:type="dxa"/>
          </w:tcPr>
          <w:p w:rsidR="007C78C7" w:rsidRPr="00D43E72" w:rsidRDefault="00B442CE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672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8" w:type="dxa"/>
          </w:tcPr>
          <w:p w:rsidR="007C78C7" w:rsidRPr="00D43E72" w:rsidRDefault="00B442CE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 участь у реалізації і</w:t>
            </w:r>
            <w:r w:rsidR="006D268C">
              <w:rPr>
                <w:rFonts w:ascii="Times New Roman" w:hAnsi="Times New Roman" w:cs="Times New Roman"/>
                <w:sz w:val="24"/>
                <w:szCs w:val="24"/>
              </w:rPr>
              <w:t xml:space="preserve">нноваційного освітнього </w:t>
            </w:r>
            <w:proofErr w:type="spellStart"/>
            <w:r w:rsidR="006D268C"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розвитку освітнього менеджменту в багатопрофільних закладах позашкільної освіти»</w:t>
            </w:r>
          </w:p>
        </w:tc>
        <w:tc>
          <w:tcPr>
            <w:tcW w:w="1985" w:type="dxa"/>
          </w:tcPr>
          <w:p w:rsidR="007C78C7" w:rsidRDefault="00B442CE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2023-червень 2028 рр.</w:t>
            </w:r>
          </w:p>
          <w:p w:rsidR="00B442CE" w:rsidRPr="00D43E72" w:rsidRDefault="00B442CE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(протягом 5 років)</w:t>
            </w:r>
          </w:p>
        </w:tc>
        <w:tc>
          <w:tcPr>
            <w:tcW w:w="2268" w:type="dxa"/>
          </w:tcPr>
          <w:p w:rsidR="007C78C7" w:rsidRPr="00D43E72" w:rsidRDefault="00B442CE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методист, педагогічні працівники закладу</w:t>
            </w: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312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Своєчасно проводити з вихованцями інструктажі з питань дотримання правил техніки безпеки, правил дорожнього руху, протипожежної безпеки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65" w:rsidRPr="002B7468" w:rsidTr="006D268C">
        <w:trPr>
          <w:trHeight w:val="1346"/>
        </w:trPr>
        <w:tc>
          <w:tcPr>
            <w:tcW w:w="426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Проводити заходи щодо психологічної освіти гуртківців з питань навчання, розвитку, проблем життєвого самовизначення, самовиховання, взаємовідносин з дорослими та однолітками</w:t>
            </w:r>
          </w:p>
        </w:tc>
        <w:tc>
          <w:tcPr>
            <w:tcW w:w="1985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  <w:p w:rsidR="00325065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1417" w:type="dxa"/>
          </w:tcPr>
          <w:p w:rsidR="00325065" w:rsidRPr="002B7468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312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Координувати форми і методи роботи із самоосвіти, спрямованої на підвищення педагогічної майстерності та вдосконалення фахової підготовки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268" w:type="dxa"/>
          </w:tcPr>
          <w:p w:rsidR="007C78C7" w:rsidRPr="00D43E72" w:rsidRDefault="00CA261F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318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Впроваджувати інноваційні методики та технології в освітній процес закладу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7C78C7" w:rsidRPr="00D43E72" w:rsidRDefault="00CA261F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21B7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  <w:r w:rsidR="006D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280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Посилити взаємодію із громадськими організаціями. Забезпечення участі вихованців у освітніх </w:t>
            </w:r>
            <w:proofErr w:type="spellStart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E21B7" w:rsidRPr="00D43E72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ктах</w:t>
            </w:r>
            <w:proofErr w:type="spellEnd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краєзнавчого, патріотичного, мистецького спрямування, соціально-просвітницьких, конкурсних заходах тощо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7C78C7" w:rsidRPr="00D43E72" w:rsidRDefault="00CA261F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>едагоги закладу</w:t>
            </w: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8C7" w:rsidRPr="002B7468" w:rsidTr="006D268C">
        <w:trPr>
          <w:trHeight w:val="246"/>
        </w:trPr>
        <w:tc>
          <w:tcPr>
            <w:tcW w:w="426" w:type="dxa"/>
          </w:tcPr>
          <w:p w:rsidR="007C78C7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Здійснювати інформаційне висвітлення роботи ЦНТ</w:t>
            </w:r>
            <w:r w:rsidR="00CA261F">
              <w:rPr>
                <w:rFonts w:ascii="Times New Roman" w:hAnsi="Times New Roman" w:cs="Times New Roman"/>
                <w:sz w:val="24"/>
                <w:szCs w:val="24"/>
              </w:rPr>
              <w:t xml:space="preserve">ДЮТ </w:t>
            </w:r>
            <w:proofErr w:type="spellStart"/>
            <w:r w:rsidR="00CA261F">
              <w:rPr>
                <w:rFonts w:ascii="Times New Roman" w:hAnsi="Times New Roman" w:cs="Times New Roman"/>
                <w:sz w:val="24"/>
                <w:szCs w:val="24"/>
              </w:rPr>
              <w:t>Рахівської</w:t>
            </w:r>
            <w:proofErr w:type="spellEnd"/>
            <w:r w:rsidR="00CA261F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у соціальних мережах, методичних виданнях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61F">
              <w:rPr>
                <w:rFonts w:ascii="Times New Roman" w:hAnsi="Times New Roman" w:cs="Times New Roman"/>
                <w:sz w:val="24"/>
                <w:szCs w:val="24"/>
              </w:rPr>
              <w:t xml:space="preserve">збірниках праць педагогічних працівників, 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постійно оновлювати сайт закладу</w:t>
            </w:r>
          </w:p>
        </w:tc>
        <w:tc>
          <w:tcPr>
            <w:tcW w:w="1985" w:type="dxa"/>
          </w:tcPr>
          <w:p w:rsidR="007C78C7" w:rsidRPr="00D43E72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268" w:type="dxa"/>
          </w:tcPr>
          <w:p w:rsidR="007C78C7" w:rsidRPr="00D43E72" w:rsidRDefault="00CA261F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методист, </w:t>
            </w:r>
            <w:r w:rsidR="006D268C">
              <w:rPr>
                <w:rFonts w:ascii="Times New Roman" w:hAnsi="Times New Roman" w:cs="Times New Roman"/>
                <w:sz w:val="24"/>
                <w:szCs w:val="24"/>
              </w:rPr>
              <w:t>педагоги закладу,</w:t>
            </w:r>
            <w:r w:rsidR="006D268C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практичний психолог</w:t>
            </w:r>
            <w:r w:rsidR="006D2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78C7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культорганізатор </w:t>
            </w:r>
          </w:p>
        </w:tc>
        <w:tc>
          <w:tcPr>
            <w:tcW w:w="1417" w:type="dxa"/>
          </w:tcPr>
          <w:p w:rsidR="007C78C7" w:rsidRPr="002B7468" w:rsidRDefault="007C78C7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8C7" w:rsidRDefault="007C78C7" w:rsidP="006D2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A" w:rsidRPr="00E5721A" w:rsidRDefault="00C9415A" w:rsidP="006D268C">
      <w:pPr>
        <w:pStyle w:val="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V</w:t>
      </w:r>
      <w:r w:rsidR="005C06CA">
        <w:rPr>
          <w:lang w:val="en-US"/>
        </w:rPr>
        <w:t>I</w:t>
      </w:r>
      <w:r w:rsidRPr="00E5721A">
        <w:t>.</w:t>
      </w:r>
      <w:r w:rsidRPr="00C9415A">
        <w:t xml:space="preserve"> </w:t>
      </w:r>
      <w:r w:rsidRPr="00E5721A">
        <w:t>ІНСТРУКТИВНО – МЕТОДИЧНА РОБОТА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5399"/>
        <w:gridCol w:w="271"/>
        <w:gridCol w:w="1700"/>
        <w:gridCol w:w="285"/>
        <w:gridCol w:w="1275"/>
        <w:gridCol w:w="1277"/>
      </w:tblGrid>
      <w:tr w:rsidR="00C9415A" w:rsidRPr="006D268C" w:rsidTr="006D268C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9415A" w:rsidRPr="006D268C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C9415A" w:rsidP="006D268C">
            <w:pPr>
              <w:pStyle w:val="2"/>
              <w:rPr>
                <w:sz w:val="20"/>
                <w:szCs w:val="20"/>
                <w:lang w:val="uk-UA"/>
              </w:rPr>
            </w:pPr>
            <w:r w:rsidRPr="006D268C">
              <w:rPr>
                <w:sz w:val="20"/>
                <w:szCs w:val="20"/>
                <w:lang w:val="uk-UA"/>
              </w:rPr>
              <w:t>Зміст  роботи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C9415A" w:rsidP="006D268C">
            <w:pPr>
              <w:pStyle w:val="2"/>
              <w:ind w:firstLine="0"/>
              <w:rPr>
                <w:sz w:val="20"/>
                <w:szCs w:val="20"/>
                <w:lang w:val="uk-UA"/>
              </w:rPr>
            </w:pPr>
            <w:r w:rsidRPr="006D268C">
              <w:rPr>
                <w:sz w:val="20"/>
                <w:szCs w:val="20"/>
                <w:lang w:val="uk-UA"/>
              </w:rPr>
              <w:t>Хто відповідає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C9415A" w:rsidP="006D268C">
            <w:pPr>
              <w:pStyle w:val="4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C9415A" w:rsidP="006D268C">
            <w:pPr>
              <w:pStyle w:val="4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Примітка</w:t>
            </w:r>
          </w:p>
        </w:tc>
      </w:tr>
      <w:tr w:rsidR="00C9415A" w:rsidRPr="00E5721A" w:rsidTr="006D2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Застосування інтерактивних технологій в гуртковій роботі. Аналіз впливу на формування пізнавального інтересу дитини.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ind w:left="-108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ind w:left="-108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Впровадження в систему роботи керівників гуртків позашкільного закладу методичних інновацій.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="005C0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Вивчення та аналіз навчальних планів, програм, методичних розробок, інструкцій, рекомендацій до змісту, форм і методів проведення заняття.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Назарик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Розробити і видати інструктивно-методичні матеріали.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1F" w:rsidRDefault="00CA261F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325065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Творчий звіт педагога за методом </w:t>
            </w: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портфоліо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325065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Індивідуалізація навчального і виховного процесу, стимулювання внутрішніх сил особистості педагога і учня до саморозвитку,</w:t>
            </w:r>
            <w:r w:rsidR="00CA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</w:t>
            </w: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мовираження, самоствердження.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Назарик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325065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Закономірності розвитку мистецтва художнього слова та його роль у духовному житті народу.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Козуряк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325065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pStyle w:val="a7"/>
              <w:tabs>
                <w:tab w:val="left" w:pos="708"/>
              </w:tabs>
              <w:jc w:val="both"/>
            </w:pPr>
            <w:r w:rsidRPr="005C06CA">
              <w:t>Соціально-психологічні фактори, детермінуючі прояви творчих здібностей особистості.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Попенко Н.Ф.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325065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професійної компетентності педагога, як умова підвищення якості навчання і виховання дітей. 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325065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Психологічне вивчення художніх здібностей творчої особистості.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Ліщук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325065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Виховання інтелектуально творчої особистості та застосування нових технологій навчання.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rPr>
          <w:trHeight w:val="1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325065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647E01" w:rsidP="006D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Підготовка та участь у I</w:t>
            </w:r>
            <w:r w:rsidR="00F97DD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F97DD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II етапах Всеукраїнського конкурсу майстерності педагогічних працівників позашкільних навчальних закладів «Джерело творчості» за туристко-краєзнавчим (туристсько-спортивний профіль) та художньо-естетичним (театральний профіль) напрямами позашкільної освіти.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647E01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F97DD8" w:rsidP="006D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лютий-березень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rPr>
          <w:trHeight w:val="4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325065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Сучасні підходи до реалізації дитячих громадських ініціатив у закладі позашкільної освіти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325065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Аналіз  матеріалів  про підсумки районних, обласних конкурсів-захистів, змагань, виставок. 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Назарик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E5721A" w:rsidTr="006D26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6D268C" w:rsidRDefault="00325065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Поповнювати методичну скриньку Центру творчості методичними розробками (описи, сценарії, розробки занять та навчальні посібники, аудіо записи).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5C06C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C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5A" w:rsidRPr="005C06CA" w:rsidRDefault="00C9415A" w:rsidP="006D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A" w:rsidRPr="00D43E72" w:rsidTr="006D26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40" w:type="dxa"/>
            <w:right w:w="40" w:type="dxa"/>
          </w:tblCellMar>
        </w:tblPrEx>
        <w:trPr>
          <w:trHeight w:val="493"/>
        </w:trPr>
        <w:tc>
          <w:tcPr>
            <w:tcW w:w="106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E5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РОБОТА З КАДРАМИ</w:t>
            </w:r>
          </w:p>
          <w:tbl>
            <w:tblPr>
              <w:tblW w:w="10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23"/>
              <w:gridCol w:w="5387"/>
              <w:gridCol w:w="1887"/>
              <w:gridCol w:w="1560"/>
              <w:gridCol w:w="1404"/>
            </w:tblGrid>
            <w:tr w:rsidR="007F559B" w:rsidRPr="00E5721A" w:rsidTr="007066E4">
              <w:trPr>
                <w:trHeight w:val="51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59B" w:rsidRPr="007066E4" w:rsidRDefault="007F559B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66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  <w:p w:rsidR="007F559B" w:rsidRPr="007066E4" w:rsidRDefault="007F559B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66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59B" w:rsidRPr="007066E4" w:rsidRDefault="007F559B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66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Зміст роботи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59B" w:rsidRPr="007066E4" w:rsidRDefault="007F559B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66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Хто виконує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59B" w:rsidRPr="007066E4" w:rsidRDefault="007F559B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66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Термін виконання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59B" w:rsidRPr="007066E4" w:rsidRDefault="007F559B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66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Примітка</w:t>
                  </w:r>
                </w:p>
                <w:p w:rsidR="007F559B" w:rsidRPr="007066E4" w:rsidRDefault="007F559B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F08DC" w:rsidRPr="00E5721A" w:rsidTr="007066E4">
              <w:trPr>
                <w:trHeight w:val="63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Організувати роботу педагогічної ради ЦНТДЮТ </w:t>
                  </w:r>
                  <w:proofErr w:type="spellStart"/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Рахівської</w:t>
                  </w:r>
                  <w:proofErr w:type="spellEnd"/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міської ради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F08DC" w:rsidRPr="00132F1C" w:rsidRDefault="00CF08DC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Назарик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  <w:p w:rsidR="00CF08DC" w:rsidRPr="00132F1C" w:rsidRDefault="00CF08DC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Мамедова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Згідно плану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08DC" w:rsidRPr="00E5721A" w:rsidTr="007066E4">
              <w:trPr>
                <w:trHeight w:val="34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325065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Забезпеч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ува</w:t>
                  </w:r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ти систематичне ознайомлення </w:t>
                  </w:r>
                  <w:proofErr w:type="spellStart"/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педпрацівників</w:t>
                  </w:r>
                  <w:proofErr w:type="spellEnd"/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ЦНТДЮТ з листами, змінами й доповненнями до діючих документів, методичними рекомендаціями.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132F1C" w:rsidRDefault="00CF08DC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Мамедова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Протягом року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08DC" w:rsidRPr="00E5721A" w:rsidTr="007066E4">
              <w:trPr>
                <w:trHeight w:val="33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325065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Забезпечити методичний супровід під час днів самоосвіти та самопідготовки </w:t>
                  </w:r>
                  <w:proofErr w:type="spellStart"/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педпрацівників</w:t>
                  </w:r>
                  <w:proofErr w:type="spellEnd"/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  та  опрацюванням ними науково-методичної, фахової літератури, нормативних документів. 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132F1C" w:rsidRDefault="00CF08DC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Мамедова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Протягом року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08DC" w:rsidRPr="00E5721A" w:rsidTr="007066E4"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325065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Контролювати</w:t>
                  </w:r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виконання планів роботи працівників ЦНТДЮТ.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132F1C" w:rsidRDefault="00CF08DC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Назарик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 в три місяці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08DC" w:rsidRPr="00E5721A" w:rsidTr="007066E4"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325065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Організувати  роботу наради при директорові, розгляд питань роботи закладу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132F1C" w:rsidRDefault="00CF08DC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Мамедова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О.А., </w:t>
                  </w: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Назарик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Періодично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08DC" w:rsidRPr="00E5721A" w:rsidTr="007066E4"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325065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Відвідувати заняття гуртків.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132F1C" w:rsidRDefault="00CF08DC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Мамедова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О.А., </w:t>
                  </w: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Назарик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Згідно планів 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08DC" w:rsidRPr="00E5721A" w:rsidTr="007066E4"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325065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Перевіряти і затверджувати тематичне планування гуртків на І та ІІ семестри.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132F1C" w:rsidRDefault="00CF08DC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Назарик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вересень</w:t>
                  </w:r>
                </w:p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січень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08DC" w:rsidRPr="00E5721A" w:rsidTr="007066E4">
              <w:trPr>
                <w:trHeight w:val="50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325065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Атестація керівників гуртків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атестаційними комісіями І та ІІ рівнів</w:t>
                  </w:r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132F1C" w:rsidRDefault="00CF08DC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Назарик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Н.В.,</w:t>
                  </w:r>
                </w:p>
                <w:p w:rsidR="00CF08DC" w:rsidRPr="00132F1C" w:rsidRDefault="00CF08DC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Мамедова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березень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535C" w:rsidRPr="00E5721A" w:rsidTr="007066E4">
              <w:trPr>
                <w:trHeight w:val="508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35C" w:rsidRPr="006D268C" w:rsidRDefault="00325065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6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35C" w:rsidRPr="00D43E72" w:rsidRDefault="008A535C" w:rsidP="006D26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Участь у реалізації інноваційного освітнього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проекту «Система розвитку освітнього менеджменту в багатопрофільних закладах позашкільної освіти»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35C" w:rsidRPr="00132F1C" w:rsidRDefault="008A535C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Назарик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Н.В., </w:t>
                  </w: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Мамедова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творча група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проєкту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35C" w:rsidRPr="00325065" w:rsidRDefault="008A535C" w:rsidP="006D26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06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вересень 2023-червень 2028 </w:t>
                  </w:r>
                  <w:r w:rsidRPr="0032506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рр.</w:t>
                  </w:r>
                </w:p>
                <w:p w:rsidR="008A535C" w:rsidRPr="00325065" w:rsidRDefault="008A535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5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(протягом 5 років)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35C" w:rsidRDefault="008A535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08DC" w:rsidRPr="00E5721A" w:rsidTr="007066E4">
              <w:trPr>
                <w:trHeight w:val="34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6D268C" w:rsidRDefault="00325065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68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8A535C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5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Презентація досвідів роботи педагогів ЦНТДЮТ у </w:t>
                  </w:r>
                  <w:r w:rsidR="008A535C" w:rsidRPr="008A5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посібнику </w:t>
                  </w:r>
                  <w:r w:rsidRPr="008A5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«Трансформація новаторського досвіду педагогічного працівника закладу позашкільної освіти в інноваційні практики майбутнього» 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132F1C" w:rsidRDefault="008A535C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Назарик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Н.В., </w:t>
                  </w: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Мамедова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творча група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проєкту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Default="008A535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лютий-березень 2024 р.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08DC" w:rsidRPr="00E5721A" w:rsidTr="007066E4">
              <w:trPr>
                <w:trHeight w:val="26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6D268C" w:rsidRDefault="00325065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6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Забезпечити </w:t>
                  </w:r>
                  <w:proofErr w:type="spellStart"/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взаємовідвідування</w:t>
                  </w:r>
                  <w:proofErr w:type="spellEnd"/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керівниками гуртків навчальних занять і виховних заходів з метою обміну досвідом та удосконалення </w:t>
                  </w:r>
                  <w:proofErr w:type="spellStart"/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навчально</w:t>
                  </w:r>
                  <w:proofErr w:type="spellEnd"/>
                  <w:r w:rsidRPr="00E57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виховного процесу.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132F1C" w:rsidRDefault="00CF08DC" w:rsidP="006D2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Мамедова</w:t>
                  </w:r>
                  <w:proofErr w:type="spellEnd"/>
                  <w:r w:rsidRPr="001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8A535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CF08DC" w:rsidRPr="00E57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остійно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DC" w:rsidRPr="00E5721A" w:rsidRDefault="00CF08DC" w:rsidP="006D268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C06CA" w:rsidRPr="008311AE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9415A" w:rsidRPr="00D43E72" w:rsidRDefault="000D11A5" w:rsidP="000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CF08DC" w:rsidRPr="00D43E7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CF08DC" w:rsidRPr="00D43E72">
              <w:rPr>
                <w:rFonts w:ascii="Times New Roman" w:hAnsi="Times New Roman" w:cs="Times New Roman"/>
                <w:b/>
                <w:sz w:val="24"/>
                <w:szCs w:val="24"/>
              </w:rPr>
              <w:t>. РОБОТА З БАТЬКАМИ</w:t>
            </w:r>
          </w:p>
        </w:tc>
      </w:tr>
      <w:tr w:rsidR="00C9415A" w:rsidRPr="00D43E72" w:rsidTr="006D26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40" w:type="dxa"/>
            <w:right w:w="40" w:type="dxa"/>
          </w:tblCellMar>
        </w:tblPrEx>
        <w:trPr>
          <w:trHeight w:val="50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9415A" w:rsidRPr="007066E4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6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C9415A" w:rsidRPr="007066E4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6E4">
              <w:rPr>
                <w:rFonts w:ascii="Times New Roman" w:hAnsi="Times New Roman" w:cs="Times New Roman"/>
                <w:b/>
                <w:sz w:val="20"/>
                <w:szCs w:val="20"/>
              </w:rPr>
              <w:t>Зміст роботи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C9415A" w:rsidRPr="007066E4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6E4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C9415A" w:rsidRPr="007066E4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6E4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Відповідальні за виконання</w:t>
            </w:r>
          </w:p>
        </w:tc>
      </w:tr>
      <w:tr w:rsidR="00C9415A" w:rsidRPr="00D43E72" w:rsidTr="006D26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40" w:type="dxa"/>
            <w:right w:w="40" w:type="dxa"/>
          </w:tblCellMar>
        </w:tblPrEx>
        <w:trPr>
          <w:trHeight w:val="276"/>
        </w:trPr>
        <w:tc>
          <w:tcPr>
            <w:tcW w:w="426" w:type="dxa"/>
            <w:tcBorders>
              <w:top w:val="single" w:sz="4" w:space="0" w:color="auto"/>
            </w:tcBorders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Провести батьківські збори у гуртках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9415A" w:rsidRPr="00F91E84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1E84">
              <w:rPr>
                <w:rFonts w:ascii="Times New Roman" w:hAnsi="Times New Roman" w:cs="Times New Roman"/>
              </w:rPr>
              <w:t>д</w:t>
            </w:r>
            <w:r w:rsidR="00C9415A" w:rsidRPr="00F91E84">
              <w:rPr>
                <w:rFonts w:ascii="Times New Roman" w:hAnsi="Times New Roman" w:cs="Times New Roman"/>
              </w:rPr>
              <w:t>о кінця січня 2023 та на початку жовтня 202</w:t>
            </w:r>
            <w:r w:rsidRPr="00F91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9415A" w:rsidRPr="00F91E84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1E84">
              <w:rPr>
                <w:rFonts w:ascii="Times New Roman" w:hAnsi="Times New Roman" w:cs="Times New Roman"/>
              </w:rPr>
              <w:t>в.о</w:t>
            </w:r>
            <w:proofErr w:type="spellEnd"/>
            <w:r w:rsidRPr="00F91E84">
              <w:rPr>
                <w:rFonts w:ascii="Times New Roman" w:hAnsi="Times New Roman" w:cs="Times New Roman"/>
              </w:rPr>
              <w:t>. директора</w:t>
            </w:r>
            <w:r w:rsidR="00C9415A" w:rsidRPr="00F91E84">
              <w:rPr>
                <w:rFonts w:ascii="Times New Roman" w:hAnsi="Times New Roman" w:cs="Times New Roman"/>
              </w:rPr>
              <w:t>,  практичний психолог, керівники гуртків</w:t>
            </w:r>
          </w:p>
        </w:tc>
      </w:tr>
      <w:tr w:rsidR="00C9415A" w:rsidRPr="00D43E72" w:rsidTr="00F91E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40" w:type="dxa"/>
            <w:right w:w="40" w:type="dxa"/>
          </w:tblCellMar>
        </w:tblPrEx>
        <w:trPr>
          <w:trHeight w:val="714"/>
        </w:trPr>
        <w:tc>
          <w:tcPr>
            <w:tcW w:w="426" w:type="dxa"/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:rsidR="00C9415A" w:rsidRPr="00D43E72" w:rsidRDefault="00C9415A" w:rsidP="00F9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Провести «День відкритих</w:t>
            </w:r>
            <w:r w:rsidR="00F91E8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верей» у ЦНТДЮТ </w:t>
            </w:r>
            <w:proofErr w:type="spellStart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Рахівської</w:t>
            </w:r>
            <w:proofErr w:type="spellEnd"/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для батьків та учнів</w:t>
            </w:r>
          </w:p>
        </w:tc>
        <w:tc>
          <w:tcPr>
            <w:tcW w:w="1985" w:type="dxa"/>
            <w:gridSpan w:val="2"/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5A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415A" w:rsidRPr="00D43E72">
              <w:rPr>
                <w:rFonts w:ascii="Times New Roman" w:hAnsi="Times New Roman" w:cs="Times New Roman"/>
                <w:sz w:val="24"/>
                <w:szCs w:val="24"/>
              </w:rPr>
              <w:t>ересень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C9415A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415A" w:rsidRPr="00D4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</w:tr>
      <w:tr w:rsidR="00C9415A" w:rsidRPr="00D43E72" w:rsidTr="006D26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40" w:type="dxa"/>
            <w:right w:w="40" w:type="dxa"/>
          </w:tblCellMar>
        </w:tblPrEx>
        <w:trPr>
          <w:trHeight w:val="53"/>
        </w:trPr>
        <w:tc>
          <w:tcPr>
            <w:tcW w:w="426" w:type="dxa"/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gridSpan w:val="2"/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Здійснювати психолого-педагогічну підтримку батьків</w:t>
            </w:r>
          </w:p>
        </w:tc>
        <w:tc>
          <w:tcPr>
            <w:tcW w:w="1985" w:type="dxa"/>
            <w:gridSpan w:val="2"/>
          </w:tcPr>
          <w:p w:rsidR="00C9415A" w:rsidRPr="00D43E72" w:rsidRDefault="00C9415A" w:rsidP="006D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552" w:type="dxa"/>
            <w:gridSpan w:val="2"/>
          </w:tcPr>
          <w:p w:rsidR="00C9415A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415A" w:rsidRPr="00D43E72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</w:tr>
      <w:tr w:rsidR="00C9415A" w:rsidRPr="00D43E72" w:rsidTr="006D26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40" w:type="dxa"/>
            <w:right w:w="40" w:type="dxa"/>
          </w:tblCellMar>
        </w:tblPrEx>
        <w:trPr>
          <w:trHeight w:val="276"/>
        </w:trPr>
        <w:tc>
          <w:tcPr>
            <w:tcW w:w="426" w:type="dxa"/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gridSpan w:val="2"/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Активізувати й урізноманітнити форми взаємодії з батьками</w:t>
            </w:r>
          </w:p>
        </w:tc>
        <w:tc>
          <w:tcPr>
            <w:tcW w:w="1985" w:type="dxa"/>
            <w:gridSpan w:val="2"/>
          </w:tcPr>
          <w:p w:rsidR="00C9415A" w:rsidRPr="00D43E72" w:rsidRDefault="00C9415A" w:rsidP="006D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552" w:type="dxa"/>
            <w:gridSpan w:val="2"/>
          </w:tcPr>
          <w:p w:rsidR="00C9415A" w:rsidRPr="00F91E84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1E84">
              <w:rPr>
                <w:rFonts w:ascii="Times New Roman" w:hAnsi="Times New Roman" w:cs="Times New Roman"/>
              </w:rPr>
              <w:t>методист</w:t>
            </w:r>
          </w:p>
          <w:p w:rsidR="00C9415A" w:rsidRPr="00F91E84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1E84">
              <w:rPr>
                <w:rFonts w:ascii="Times New Roman" w:hAnsi="Times New Roman" w:cs="Times New Roman"/>
              </w:rPr>
              <w:t xml:space="preserve">практичний психолог </w:t>
            </w:r>
          </w:p>
          <w:p w:rsidR="00C9415A" w:rsidRPr="00F91E84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1E84">
              <w:rPr>
                <w:rFonts w:ascii="Times New Roman" w:hAnsi="Times New Roman" w:cs="Times New Roman"/>
              </w:rPr>
              <w:t xml:space="preserve">керівники гуртків </w:t>
            </w:r>
          </w:p>
        </w:tc>
      </w:tr>
      <w:tr w:rsidR="00C9415A" w:rsidRPr="00D43E72" w:rsidTr="00F91E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40" w:type="dxa"/>
            <w:right w:w="40" w:type="dxa"/>
          </w:tblCellMar>
        </w:tblPrEx>
        <w:trPr>
          <w:trHeight w:val="532"/>
        </w:trPr>
        <w:tc>
          <w:tcPr>
            <w:tcW w:w="426" w:type="dxa"/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gridSpan w:val="2"/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Залучати батьків до вирішення питань удосконалення освітнього процесу, підвищення іміджу закладу</w:t>
            </w:r>
          </w:p>
        </w:tc>
        <w:tc>
          <w:tcPr>
            <w:tcW w:w="1985" w:type="dxa"/>
            <w:gridSpan w:val="2"/>
          </w:tcPr>
          <w:p w:rsidR="00C9415A" w:rsidRPr="00D43E72" w:rsidRDefault="00C9415A" w:rsidP="006D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Упродовж року </w:t>
            </w:r>
          </w:p>
        </w:tc>
        <w:tc>
          <w:tcPr>
            <w:tcW w:w="2552" w:type="dxa"/>
            <w:gridSpan w:val="2"/>
          </w:tcPr>
          <w:p w:rsidR="00C9415A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  <w:r w:rsidR="00C9415A" w:rsidRPr="00D43E72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керівники гуртків</w:t>
            </w:r>
          </w:p>
        </w:tc>
      </w:tr>
      <w:tr w:rsidR="00C9415A" w:rsidRPr="00D43E72" w:rsidTr="00F91E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40" w:type="dxa"/>
            <w:right w:w="40" w:type="dxa"/>
          </w:tblCellMar>
        </w:tblPrEx>
        <w:trPr>
          <w:trHeight w:val="810"/>
        </w:trPr>
        <w:tc>
          <w:tcPr>
            <w:tcW w:w="426" w:type="dxa"/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gridSpan w:val="2"/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Вести індивідуальну роботу з батьками щодо формування здорового способу життя та безпеки життєдіяльності учнів</w:t>
            </w:r>
          </w:p>
        </w:tc>
        <w:tc>
          <w:tcPr>
            <w:tcW w:w="1985" w:type="dxa"/>
            <w:gridSpan w:val="2"/>
          </w:tcPr>
          <w:p w:rsidR="00C9415A" w:rsidRPr="00D43E72" w:rsidRDefault="00C9415A" w:rsidP="006D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552" w:type="dxa"/>
            <w:gridSpan w:val="2"/>
          </w:tcPr>
          <w:p w:rsidR="00C9415A" w:rsidRPr="00D43E72" w:rsidRDefault="00325065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415A" w:rsidRPr="00D43E72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</w:tr>
      <w:tr w:rsidR="00C9415A" w:rsidRPr="00D43E72" w:rsidTr="00F91E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40" w:type="dxa"/>
            <w:right w:w="40" w:type="dxa"/>
          </w:tblCellMar>
        </w:tblPrEx>
        <w:trPr>
          <w:trHeight w:val="539"/>
        </w:trPr>
        <w:tc>
          <w:tcPr>
            <w:tcW w:w="426" w:type="dxa"/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gridSpan w:val="2"/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Організовувати спільні учнівсько-батьківські заходи, залучати батьків до активної участі у масових заходах</w:t>
            </w:r>
          </w:p>
        </w:tc>
        <w:tc>
          <w:tcPr>
            <w:tcW w:w="1985" w:type="dxa"/>
            <w:gridSpan w:val="2"/>
          </w:tcPr>
          <w:p w:rsidR="00C9415A" w:rsidRPr="00D43E72" w:rsidRDefault="00C9415A" w:rsidP="006D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552" w:type="dxa"/>
            <w:gridSpan w:val="2"/>
          </w:tcPr>
          <w:p w:rsidR="00C9415A" w:rsidRPr="00D43E72" w:rsidRDefault="00C9415A" w:rsidP="006D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2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керівники гуртків</w:t>
            </w:r>
          </w:p>
        </w:tc>
      </w:tr>
    </w:tbl>
    <w:p w:rsidR="007C78C7" w:rsidRPr="002B7468" w:rsidRDefault="007C78C7" w:rsidP="006D2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8C7" w:rsidRPr="00E5721A" w:rsidRDefault="007C78C7" w:rsidP="006D268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21A">
        <w:rPr>
          <w:rFonts w:ascii="Times New Roman" w:hAnsi="Times New Roman" w:cs="Times New Roman"/>
          <w:b/>
          <w:bCs/>
          <w:sz w:val="24"/>
          <w:szCs w:val="24"/>
        </w:rPr>
        <w:t>Зміст, методи і форми роботи з батьками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7938"/>
      </w:tblGrid>
      <w:tr w:rsidR="005C06CA" w:rsidRPr="00E5721A" w:rsidTr="00F91E84">
        <w:trPr>
          <w:trHeight w:val="195"/>
        </w:trPr>
        <w:tc>
          <w:tcPr>
            <w:tcW w:w="2694" w:type="dxa"/>
            <w:tcBorders>
              <w:left w:val="single" w:sz="4" w:space="0" w:color="auto"/>
            </w:tcBorders>
          </w:tcPr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Вивчення сім’ї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Анкетування</w:t>
            </w:r>
            <w:r w:rsidR="0032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батьківських зборів згідно з обраною тематикою.</w:t>
            </w:r>
          </w:p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Індивідуальні бесіди з батьками.</w:t>
            </w:r>
          </w:p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Аналіз </w:t>
            </w:r>
            <w:proofErr w:type="spellStart"/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портфоліо</w:t>
            </w:r>
            <w:proofErr w:type="spellEnd"/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творчих досягнень дитини.</w:t>
            </w:r>
          </w:p>
        </w:tc>
      </w:tr>
      <w:tr w:rsidR="005C06CA" w:rsidRPr="00E5721A" w:rsidTr="00F91E84">
        <w:trPr>
          <w:trHeight w:val="225"/>
        </w:trPr>
        <w:tc>
          <w:tcPr>
            <w:tcW w:w="2694" w:type="dxa"/>
            <w:tcBorders>
              <w:left w:val="single" w:sz="4" w:space="0" w:color="auto"/>
            </w:tcBorders>
          </w:tcPr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 батьків до організації навчально-виховного процесу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Творчі звіти гуртків.</w:t>
            </w:r>
          </w:p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Участь батьків у створенні </w:t>
            </w:r>
            <w:proofErr w:type="spellStart"/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портфоліо</w:t>
            </w:r>
            <w:proofErr w:type="spellEnd"/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досягнень дитини. </w:t>
            </w:r>
          </w:p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концертах, конкурсах, виставках.</w:t>
            </w:r>
          </w:p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Участь в творчому звіті ЦНТДЮТ </w:t>
            </w:r>
            <w:proofErr w:type="spellStart"/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Рахівської</w:t>
            </w:r>
            <w:proofErr w:type="spellEnd"/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міської ради</w:t>
            </w:r>
          </w:p>
        </w:tc>
      </w:tr>
      <w:tr w:rsidR="005C06CA" w:rsidRPr="00E5721A" w:rsidTr="00F91E84">
        <w:trPr>
          <w:trHeight w:val="255"/>
        </w:trPr>
        <w:tc>
          <w:tcPr>
            <w:tcW w:w="2694" w:type="dxa"/>
          </w:tcPr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 психолого-педагогічної культури батьків</w:t>
            </w:r>
          </w:p>
        </w:tc>
        <w:tc>
          <w:tcPr>
            <w:tcW w:w="7938" w:type="dxa"/>
          </w:tcPr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Розробка пам’яток і порадників для батьків.</w:t>
            </w:r>
          </w:p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круглих столів, дискусій, дебатів з проблем виховання дітей.</w:t>
            </w:r>
          </w:p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Бесіди фахівців: психолог, правознавець, соціальний педагог тощо</w:t>
            </w:r>
          </w:p>
        </w:tc>
      </w:tr>
      <w:tr w:rsidR="005C06CA" w:rsidRPr="00E5721A" w:rsidTr="00F91E84">
        <w:trPr>
          <w:trHeight w:val="270"/>
        </w:trPr>
        <w:tc>
          <w:tcPr>
            <w:tcW w:w="2694" w:type="dxa"/>
          </w:tcPr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 батьків до зміцнення матеріально-технічної бази закладу</w:t>
            </w:r>
          </w:p>
        </w:tc>
        <w:tc>
          <w:tcPr>
            <w:tcW w:w="7938" w:type="dxa"/>
          </w:tcPr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Виготовлення костюмів.</w:t>
            </w:r>
          </w:p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благодійних ярмарків.</w:t>
            </w:r>
          </w:p>
          <w:p w:rsidR="005C06CA" w:rsidRPr="00E5721A" w:rsidRDefault="005C06CA" w:rsidP="006D268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Активізація участі батьків у процесах прийняття рішень на рівні закладу</w:t>
            </w:r>
          </w:p>
        </w:tc>
      </w:tr>
    </w:tbl>
    <w:p w:rsidR="007C78C7" w:rsidRPr="00E5721A" w:rsidRDefault="007C78C7" w:rsidP="006D268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8C7" w:rsidRPr="00BC2A2F" w:rsidRDefault="000D11A5" w:rsidP="006D268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0D11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7C78C7" w:rsidRPr="00E5721A">
        <w:rPr>
          <w:rFonts w:ascii="Times New Roman" w:hAnsi="Times New Roman" w:cs="Times New Roman"/>
          <w:b/>
          <w:bCs/>
          <w:sz w:val="24"/>
          <w:szCs w:val="24"/>
        </w:rPr>
        <w:t>Психологічний супровід навчально-виховного процесу</w:t>
      </w:r>
    </w:p>
    <w:p w:rsidR="007F559B" w:rsidRPr="007F559B" w:rsidRDefault="007F559B" w:rsidP="006D2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відповідності до закону України про позашкільний навчальний заклад та Положення про психологічну службу, психологічна служба ЦНТДЮТ працює за річним планом роботи, </w:t>
      </w:r>
      <w:r w:rsidRPr="007F5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погодженим директором закладу та реалізує основні напрями своєї діяльності з урахуванням особливостей  інтересів вихованців. </w:t>
      </w:r>
    </w:p>
    <w:p w:rsidR="007F559B" w:rsidRPr="007F559B" w:rsidRDefault="007F559B" w:rsidP="006D26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559B" w:rsidRDefault="007F559B" w:rsidP="006D268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 до завдань закладу  практичн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7F5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планує</w:t>
      </w:r>
      <w:r w:rsidRPr="007F5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F5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F5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рік:</w:t>
      </w:r>
    </w:p>
    <w:p w:rsidR="007F559B" w:rsidRPr="007F559B" w:rsidRDefault="007F559B" w:rsidP="007F559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5933"/>
        <w:gridCol w:w="1843"/>
        <w:gridCol w:w="1842"/>
      </w:tblGrid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F91E84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F91E84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Зміст роботи з дітьми, батьками, працівниками, адміністрацією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F91E84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Термін проведення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F91E84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 і з ким проводиться</w:t>
            </w:r>
          </w:p>
        </w:tc>
      </w:tr>
      <w:tr w:rsidR="007F559B" w:rsidRPr="007F559B" w:rsidTr="007F559B">
        <w:trPr>
          <w:trHeight w:val="1427"/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Діагностика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tabs>
                <w:tab w:val="left" w:pos="280"/>
              </w:tabs>
              <w:spacing w:after="0" w:line="240" w:lineRule="auto"/>
              <w:ind w:left="138" w:firstLine="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Визначення психологічного стану дітей. Психологічний супровід адаптації гуртківців. Анкетування.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гуртківці молодшого віку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Діагностика емоційного стану дітей. 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Дослідження дитячої тривожності.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гуртківці 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Виявлення причин, що перешкоджають адаптації вихованців 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Проективна методика: «Кактус</w:t>
            </w:r>
            <w:r w:rsidRPr="007F559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7F559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br/>
              <w:t> </w:t>
            </w:r>
            <w:r w:rsidRPr="007F559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br/>
              <w:t> </w:t>
            </w:r>
            <w:r w:rsidRPr="007F559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eastAsia="ru-RU"/>
              </w:rPr>
              <w:t>Автор методики – Панфілова М.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ересень-грудень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всі групи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Діагностика керівників гуртків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</w:tr>
      <w:tr w:rsidR="007F559B" w:rsidRPr="007F559B" w:rsidTr="007F559B">
        <w:trPr>
          <w:trHeight w:val="544"/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Анкета для діагностики рівня навчальної мотивації Н.Г. </w:t>
            </w:r>
            <w:proofErr w:type="spellStart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Лусканова</w:t>
            </w:r>
            <w:proofErr w:type="spellEnd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овтень-листопад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гуртківці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Індивідуальна психологічна допомога окремим дітям. Анкетування «Педагог очима дітей»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потребою протягом року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гуртківці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Орієнтація учнів на здоровий спосіб життя.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всі групи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Дослідження професійних здібностей, вподобань дітей.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 березень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діти  старшого віку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Дослідження емоційно-вольової сфери.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Експрес діагностика лідерських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здібностей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всі гуртки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Дослідження міжособистісних стосунків та соціально-психологічного клімату. Анкета на тему: «</w:t>
            </w:r>
            <w:proofErr w:type="spellStart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Булінг</w:t>
            </w:r>
            <w:proofErr w:type="spellEnd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 його прояви у підлітковому віці»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запитом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 гуртків, гуртківці</w:t>
            </w:r>
          </w:p>
        </w:tc>
      </w:tr>
      <w:tr w:rsidR="007F559B" w:rsidRPr="007F559B" w:rsidTr="00037195">
        <w:trPr>
          <w:trHeight w:val="1410"/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  <w:p w:rsidR="00037195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037195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195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Профілактика</w:t>
            </w:r>
          </w:p>
          <w:p w:rsidR="00037195" w:rsidRPr="007F559B" w:rsidRDefault="00037195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37195" w:rsidRPr="007F559B" w:rsidRDefault="00037195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Тиждень протидії </w:t>
            </w:r>
            <w:proofErr w:type="spellStart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булінгу</w:t>
            </w:r>
            <w:proofErr w:type="spellEnd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37195" w:rsidRPr="007F559B" w:rsidRDefault="00037195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Тренінгове</w:t>
            </w:r>
            <w:proofErr w:type="spellEnd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антибулінгове</w:t>
            </w:r>
            <w:proofErr w:type="spellEnd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заняття</w:t>
            </w:r>
          </w:p>
          <w:p w:rsidR="007F559B" w:rsidRPr="007F559B" w:rsidRDefault="00037195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«Добро починається з тебе»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195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037195" w:rsidP="00A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195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037195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Гуртківці середній і старший вік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Профілактика </w:t>
            </w:r>
            <w:proofErr w:type="spellStart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алкоголізму, наркоманії, </w:t>
            </w:r>
            <w:proofErr w:type="spellStart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СНІДу</w:t>
            </w:r>
            <w:proofErr w:type="spellEnd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всі групи</w:t>
            </w:r>
          </w:p>
        </w:tc>
      </w:tr>
      <w:tr w:rsidR="007F559B" w:rsidRPr="007F559B" w:rsidTr="00037195">
        <w:trPr>
          <w:trHeight w:val="1371"/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Корекція</w:t>
            </w:r>
          </w:p>
          <w:p w:rsidR="007F559B" w:rsidRPr="007F559B" w:rsidRDefault="007F559B" w:rsidP="0003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Психологічне дослідження індивідуальних особливостей пізнавальної та особистісної сфери дітей 1-го року навчання, що мають ознаки адаптації.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 грудень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гуртківці 1-го року навчання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ind w:left="229" w:firstLine="4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Робота з дітьми, групи ризику і розробка рекомендацій керівникам гуртків, батькам щодо роботи з дітьми з високим рівнем </w:t>
            </w:r>
            <w:proofErr w:type="spellStart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дезадаптації</w:t>
            </w:r>
            <w:proofErr w:type="spellEnd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діти молодшого та старшого шкільного віку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з обдарованими дітьми: «Етапи пошуку обдарованих дітей»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 грудень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гуртківці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Агресивність підлітків: причини, профілактика, корекція.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гуртківці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Робота на розвиток особистісної сфери та </w:t>
            </w: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попередження психологічних порушень у дітей з особливими потребами та дітей групи ризику(соціально-незахищених)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квітень травень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діти всіх </w:t>
            </w: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вікових груп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</w:p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037195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7F559B" w:rsidRPr="007F5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Навчальна діяльність</w:t>
            </w:r>
          </w:p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 плану роботи на 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A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59B" w:rsidRPr="007F559B" w:rsidRDefault="007F559B" w:rsidP="00A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59B" w:rsidRPr="007F559B" w:rsidRDefault="007F559B" w:rsidP="00A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 плану роботи на місяць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A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Підготовка до виступів на психолого-педагогічних семінарах, педагогічних нарадах.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03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 згідно річного плану НТДЮТ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Консультації у відділі освіти з питань психології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міру необхідності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Організація роботи із самоосвіти, робота із періодичною пресою та методичною літературою.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щотижня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Поновлення практичного матеріалу, оформлення папок з </w:t>
            </w:r>
            <w:proofErr w:type="spellStart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корекційними</w:t>
            </w:r>
            <w:proofErr w:type="spellEnd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матеріалами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 статистичного звіту за перший семестр, 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 нормативно-правової документації. Аналіз проведеного анкетування.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впродовж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Консультування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Індивідуальні та групові консультації для педагогів та гуртківців щодо мікроклімату.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запитом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гуртківці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Бесіди з керівниками гуртків про вікові та індивідуальні особливості, стратегії взаємодії з проблемними дітьми з метою надання педагогам рекомендацій щодо побудови навчально-виховної роботи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 гуртків</w:t>
            </w:r>
          </w:p>
        </w:tc>
      </w:tr>
      <w:tr w:rsidR="007F559B" w:rsidRPr="007F559B" w:rsidTr="00037195">
        <w:trPr>
          <w:trHeight w:val="701"/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Консультування педагогів та обговорення теми </w:t>
            </w:r>
            <w:r w:rsidRPr="007F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F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мобінгу</w:t>
            </w:r>
            <w:proofErr w:type="spellEnd"/>
            <w:r w:rsidRPr="007F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 гуртків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Консультації з дітьми-переселенцями, які стали свідками бойових дій.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гуртківці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9B" w:rsidRPr="007F559B" w:rsidTr="00037195">
        <w:trPr>
          <w:trHeight w:val="696"/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03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Орієнтація учнів на здоровий спосіб життя (профілактика </w:t>
            </w:r>
            <w:proofErr w:type="spellStart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лкоголізму,</w:t>
            </w:r>
            <w:r w:rsidR="0003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наркоманії, </w:t>
            </w:r>
            <w:proofErr w:type="spellStart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СНІДу</w:t>
            </w:r>
            <w:proofErr w:type="spellEnd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03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03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всі групи</w:t>
            </w:r>
          </w:p>
        </w:tc>
      </w:tr>
      <w:tr w:rsidR="007F559B" w:rsidRPr="007F559B" w:rsidTr="00037195">
        <w:trPr>
          <w:trHeight w:val="1120"/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Просвіта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Участь у педагогічних радах</w:t>
            </w:r>
          </w:p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03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037195" w:rsidRDefault="007F559B" w:rsidP="0003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37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 гуртків, адміністрація позашкільного закладу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Підвищення психологічної грамотності батьків. Анкетування.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на місяць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батьки 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Виступ на психолого-педагогічних семінарах, методичних об’єднаннях.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графіком проведення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педпрацівники</w:t>
            </w:r>
            <w:proofErr w:type="spellEnd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559B" w:rsidRPr="007F559B" w:rsidTr="00F91E84">
        <w:trPr>
          <w:trHeight w:val="940"/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F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03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Просвітницькі профілактичні заходи з метою профілактики поширення ВІЛ-інфекцій та захворювання на СНІД. Запобігання суїцидів.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листопад, грудень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гуртківці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Семінари-практикуми для керівників гуртків «Ментальне здоров’я 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педколектив</w:t>
            </w:r>
            <w:proofErr w:type="spellEnd"/>
          </w:p>
        </w:tc>
      </w:tr>
      <w:tr w:rsidR="007F559B" w:rsidRPr="007F559B" w:rsidTr="00037195">
        <w:trPr>
          <w:trHeight w:val="826"/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195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VII</w:t>
            </w:r>
          </w:p>
          <w:p w:rsidR="007F559B" w:rsidRPr="007F559B" w:rsidRDefault="00037195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037195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="007F559B" w:rsidRPr="007F55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Інше</w:t>
            </w:r>
          </w:p>
          <w:p w:rsidR="00037195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59B" w:rsidRPr="007F559B" w:rsidRDefault="00037195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Співпраця із соціальними службами міста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03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7195"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03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7195"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працівники соц. служб</w:t>
            </w:r>
          </w:p>
        </w:tc>
      </w:tr>
      <w:tr w:rsidR="007F559B" w:rsidRPr="007F559B" w:rsidTr="007F559B">
        <w:trPr>
          <w:tblCellSpacing w:w="0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  <w:r w:rsidRPr="007F5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Співпраця ЦНТДЮТ і школи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59B" w:rsidRPr="007F559B" w:rsidRDefault="007F559B" w:rsidP="007F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вчителі </w:t>
            </w:r>
          </w:p>
        </w:tc>
      </w:tr>
    </w:tbl>
    <w:p w:rsidR="007C78C7" w:rsidRDefault="007C78C7" w:rsidP="007C78C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8C7" w:rsidRPr="00E5721A" w:rsidRDefault="000D11A5" w:rsidP="007C78C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0D11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7C78C7" w:rsidRPr="00E5721A">
        <w:rPr>
          <w:rFonts w:ascii="Times New Roman" w:hAnsi="Times New Roman" w:cs="Times New Roman"/>
          <w:b/>
          <w:bCs/>
          <w:sz w:val="24"/>
          <w:szCs w:val="24"/>
        </w:rPr>
        <w:t>ПЛАН РОБОТИ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C78C7" w:rsidRPr="00E5721A">
        <w:rPr>
          <w:rFonts w:ascii="Times New Roman" w:hAnsi="Times New Roman" w:cs="Times New Roman"/>
          <w:b/>
          <w:bCs/>
          <w:sz w:val="24"/>
          <w:szCs w:val="24"/>
        </w:rPr>
        <w:t>ПЕДАГОГІЧНОЇ РАДИ</w:t>
      </w:r>
    </w:p>
    <w:p w:rsidR="007C78C7" w:rsidRPr="00E5721A" w:rsidRDefault="007C78C7" w:rsidP="00683706">
      <w:pPr>
        <w:pStyle w:val="2"/>
      </w:pPr>
      <w:r w:rsidRPr="00E5721A">
        <w:t>Лютий</w:t>
      </w:r>
    </w:p>
    <w:p w:rsidR="00B07A71" w:rsidRPr="003637E8" w:rsidRDefault="007C78C7" w:rsidP="00F91E8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7E8">
        <w:rPr>
          <w:rFonts w:ascii="Times New Roman" w:hAnsi="Times New Roman" w:cs="Times New Roman"/>
          <w:sz w:val="24"/>
          <w:szCs w:val="24"/>
        </w:rPr>
        <w:t>1.</w:t>
      </w:r>
      <w:r w:rsidR="00BC2A2F" w:rsidRPr="003637E8">
        <w:rPr>
          <w:rFonts w:ascii="Times New Roman" w:hAnsi="Times New Roman" w:cs="Times New Roman"/>
          <w:sz w:val="24"/>
          <w:szCs w:val="24"/>
        </w:rPr>
        <w:t xml:space="preserve"> </w:t>
      </w:r>
      <w:r w:rsidR="003637E8" w:rsidRPr="003637E8">
        <w:rPr>
          <w:rFonts w:ascii="Times New Roman" w:hAnsi="Times New Roman" w:cs="Times New Roman"/>
          <w:sz w:val="24"/>
          <w:szCs w:val="24"/>
        </w:rPr>
        <w:t>Про затвердження Плану роботи ЦНТДЮТ на 2024 рік (</w:t>
      </w:r>
      <w:proofErr w:type="spellStart"/>
      <w:r w:rsidR="003637E8" w:rsidRPr="003637E8">
        <w:rPr>
          <w:rFonts w:ascii="Times New Roman" w:hAnsi="Times New Roman" w:cs="Times New Roman"/>
          <w:sz w:val="24"/>
          <w:szCs w:val="24"/>
        </w:rPr>
        <w:t>Назарик</w:t>
      </w:r>
      <w:proofErr w:type="spellEnd"/>
      <w:r w:rsidR="003637E8" w:rsidRPr="003637E8">
        <w:rPr>
          <w:rFonts w:ascii="Times New Roman" w:hAnsi="Times New Roman" w:cs="Times New Roman"/>
          <w:sz w:val="24"/>
          <w:szCs w:val="24"/>
        </w:rPr>
        <w:t xml:space="preserve"> Н.В.)</w:t>
      </w:r>
    </w:p>
    <w:p w:rsidR="00BC2A2F" w:rsidRPr="003637E8" w:rsidRDefault="00B07A71" w:rsidP="00F91E8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7E8">
        <w:rPr>
          <w:rFonts w:ascii="Times New Roman" w:hAnsi="Times New Roman" w:cs="Times New Roman"/>
          <w:sz w:val="24"/>
          <w:szCs w:val="24"/>
        </w:rPr>
        <w:t xml:space="preserve">2. </w:t>
      </w:r>
      <w:r w:rsidR="00BC2A2F" w:rsidRPr="003637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2A2F" w:rsidRPr="003637E8">
        <w:rPr>
          <w:rFonts w:ascii="Times New Roman" w:hAnsi="Times New Roman" w:cs="Times New Roman"/>
          <w:sz w:val="24"/>
          <w:szCs w:val="24"/>
        </w:rPr>
        <w:t>Інформаційно</w:t>
      </w:r>
      <w:proofErr w:type="spellEnd"/>
      <w:r w:rsidR="00BC2A2F" w:rsidRPr="003637E8">
        <w:rPr>
          <w:rFonts w:ascii="Times New Roman" w:hAnsi="Times New Roman" w:cs="Times New Roman"/>
          <w:sz w:val="24"/>
          <w:szCs w:val="24"/>
        </w:rPr>
        <w:t xml:space="preserve"> - комунікаційна компетентність педагогів як умова забезпечення якісної позашкільної освіти»   (</w:t>
      </w:r>
      <w:proofErr w:type="spellStart"/>
      <w:r w:rsidR="00BC2A2F" w:rsidRPr="003637E8">
        <w:rPr>
          <w:rFonts w:ascii="Times New Roman" w:hAnsi="Times New Roman" w:cs="Times New Roman"/>
          <w:sz w:val="24"/>
          <w:szCs w:val="24"/>
        </w:rPr>
        <w:t>Мамедова</w:t>
      </w:r>
      <w:proofErr w:type="spellEnd"/>
      <w:r w:rsidR="00BC2A2F" w:rsidRPr="003637E8">
        <w:rPr>
          <w:rFonts w:ascii="Times New Roman" w:hAnsi="Times New Roman" w:cs="Times New Roman"/>
          <w:sz w:val="24"/>
          <w:szCs w:val="24"/>
        </w:rPr>
        <w:t xml:space="preserve"> О.А.)</w:t>
      </w:r>
    </w:p>
    <w:p w:rsidR="007C78C7" w:rsidRPr="003637E8" w:rsidRDefault="00683706" w:rsidP="00F91E8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78C7" w:rsidRPr="003637E8">
        <w:rPr>
          <w:rFonts w:ascii="Times New Roman" w:hAnsi="Times New Roman" w:cs="Times New Roman"/>
          <w:sz w:val="24"/>
          <w:szCs w:val="24"/>
        </w:rPr>
        <w:t xml:space="preserve">. </w:t>
      </w:r>
      <w:r w:rsidR="003637E8" w:rsidRPr="003637E8">
        <w:rPr>
          <w:rFonts w:ascii="Times New Roman" w:hAnsi="Times New Roman" w:cs="Times New Roman"/>
          <w:sz w:val="24"/>
          <w:szCs w:val="24"/>
        </w:rPr>
        <w:t>Про виконання Плану всеукраїнських і міжнародних організаційно-масових заходів з дітьми та молоддю на 2024 р. (</w:t>
      </w:r>
      <w:proofErr w:type="spellStart"/>
      <w:r w:rsidR="003637E8" w:rsidRPr="003637E8">
        <w:rPr>
          <w:rFonts w:ascii="Times New Roman" w:hAnsi="Times New Roman" w:cs="Times New Roman"/>
          <w:sz w:val="24"/>
          <w:szCs w:val="24"/>
        </w:rPr>
        <w:t>Назарик</w:t>
      </w:r>
      <w:proofErr w:type="spellEnd"/>
      <w:r w:rsidR="003637E8" w:rsidRPr="003637E8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3637E8" w:rsidRPr="003637E8">
        <w:rPr>
          <w:rFonts w:ascii="Times New Roman" w:hAnsi="Times New Roman" w:cs="Times New Roman"/>
          <w:sz w:val="24"/>
          <w:szCs w:val="24"/>
        </w:rPr>
        <w:t>Мамедова</w:t>
      </w:r>
      <w:proofErr w:type="spellEnd"/>
      <w:r w:rsidR="003637E8" w:rsidRPr="003637E8">
        <w:rPr>
          <w:rFonts w:ascii="Times New Roman" w:hAnsi="Times New Roman" w:cs="Times New Roman"/>
          <w:sz w:val="24"/>
          <w:szCs w:val="24"/>
        </w:rPr>
        <w:t xml:space="preserve"> О.А.)</w:t>
      </w:r>
    </w:p>
    <w:p w:rsidR="007C78C7" w:rsidRPr="003637E8" w:rsidRDefault="007C78C7" w:rsidP="00F91E84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C7" w:rsidRPr="003637E8" w:rsidRDefault="007C78C7" w:rsidP="00F91E84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E8">
        <w:rPr>
          <w:rFonts w:ascii="Times New Roman" w:hAnsi="Times New Roman" w:cs="Times New Roman"/>
          <w:b/>
          <w:sz w:val="24"/>
          <w:szCs w:val="24"/>
        </w:rPr>
        <w:t>Травень</w:t>
      </w:r>
    </w:p>
    <w:p w:rsidR="00BC2A2F" w:rsidRPr="003637E8" w:rsidRDefault="007C78C7" w:rsidP="00F91E84">
      <w:pPr>
        <w:tabs>
          <w:tab w:val="left" w:pos="916"/>
          <w:tab w:val="left" w:pos="1832"/>
          <w:tab w:val="left" w:pos="19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7E8">
        <w:rPr>
          <w:rFonts w:ascii="Times New Roman" w:hAnsi="Times New Roman" w:cs="Times New Roman"/>
          <w:sz w:val="24"/>
          <w:szCs w:val="24"/>
        </w:rPr>
        <w:t xml:space="preserve">1. </w:t>
      </w:r>
      <w:r w:rsidR="00BC2A2F" w:rsidRPr="003637E8">
        <w:rPr>
          <w:rFonts w:ascii="Times New Roman" w:hAnsi="Times New Roman" w:cs="Times New Roman"/>
          <w:sz w:val="24"/>
          <w:szCs w:val="24"/>
        </w:rPr>
        <w:t>Здобутки і виклики на шляху забезпечення якості освіти. Результативність роботи закладу (</w:t>
      </w:r>
      <w:proofErr w:type="spellStart"/>
      <w:r w:rsidR="00BC2A2F" w:rsidRPr="003637E8">
        <w:rPr>
          <w:rFonts w:ascii="Times New Roman" w:hAnsi="Times New Roman" w:cs="Times New Roman"/>
          <w:sz w:val="24"/>
          <w:szCs w:val="24"/>
        </w:rPr>
        <w:t>Назарик</w:t>
      </w:r>
      <w:proofErr w:type="spellEnd"/>
      <w:r w:rsidR="00BC2A2F" w:rsidRPr="003637E8">
        <w:rPr>
          <w:rFonts w:ascii="Times New Roman" w:hAnsi="Times New Roman" w:cs="Times New Roman"/>
          <w:sz w:val="24"/>
          <w:szCs w:val="24"/>
        </w:rPr>
        <w:t xml:space="preserve"> Н.В.)</w:t>
      </w:r>
    </w:p>
    <w:p w:rsidR="007C78C7" w:rsidRPr="003637E8" w:rsidRDefault="007C78C7" w:rsidP="00F91E84">
      <w:pPr>
        <w:tabs>
          <w:tab w:val="left" w:pos="916"/>
          <w:tab w:val="left" w:pos="1832"/>
          <w:tab w:val="left" w:pos="19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7E8">
        <w:rPr>
          <w:rFonts w:ascii="Times New Roman" w:hAnsi="Times New Roman" w:cs="Times New Roman"/>
          <w:sz w:val="24"/>
          <w:szCs w:val="24"/>
        </w:rPr>
        <w:t xml:space="preserve">2. </w:t>
      </w:r>
      <w:r w:rsidR="00BC2A2F" w:rsidRPr="003637E8">
        <w:rPr>
          <w:rFonts w:ascii="Times New Roman" w:hAnsi="Times New Roman" w:cs="Times New Roman"/>
          <w:sz w:val="24"/>
          <w:szCs w:val="24"/>
        </w:rPr>
        <w:t xml:space="preserve">Про діагностику діяльності керівників гуртків у 2023/2024 навчальному році. Виконання навчальних програм гуртків  (методист </w:t>
      </w:r>
      <w:proofErr w:type="spellStart"/>
      <w:r w:rsidR="00BC2A2F" w:rsidRPr="003637E8">
        <w:rPr>
          <w:rFonts w:ascii="Times New Roman" w:hAnsi="Times New Roman" w:cs="Times New Roman"/>
          <w:sz w:val="24"/>
          <w:szCs w:val="24"/>
        </w:rPr>
        <w:t>Мамедова</w:t>
      </w:r>
      <w:proofErr w:type="spellEnd"/>
      <w:r w:rsidR="00BC2A2F" w:rsidRPr="003637E8">
        <w:rPr>
          <w:rFonts w:ascii="Times New Roman" w:hAnsi="Times New Roman" w:cs="Times New Roman"/>
          <w:sz w:val="24"/>
          <w:szCs w:val="24"/>
        </w:rPr>
        <w:t xml:space="preserve"> О.А.)</w:t>
      </w:r>
    </w:p>
    <w:p w:rsidR="007C78C7" w:rsidRPr="003637E8" w:rsidRDefault="007C78C7" w:rsidP="00F91E84">
      <w:pPr>
        <w:tabs>
          <w:tab w:val="left" w:pos="916"/>
          <w:tab w:val="left" w:pos="1832"/>
          <w:tab w:val="left" w:pos="19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7E8">
        <w:rPr>
          <w:rFonts w:ascii="Times New Roman" w:hAnsi="Times New Roman" w:cs="Times New Roman"/>
          <w:sz w:val="24"/>
          <w:szCs w:val="24"/>
        </w:rPr>
        <w:t>3.</w:t>
      </w:r>
      <w:r w:rsidR="00BC2A2F" w:rsidRPr="003637E8">
        <w:rPr>
          <w:rFonts w:ascii="Times New Roman" w:hAnsi="Times New Roman" w:cs="Times New Roman"/>
          <w:sz w:val="24"/>
          <w:szCs w:val="24"/>
        </w:rPr>
        <w:t xml:space="preserve"> Різне.</w:t>
      </w:r>
    </w:p>
    <w:p w:rsidR="007C78C7" w:rsidRPr="003637E8" w:rsidRDefault="007C78C7" w:rsidP="00F91E84">
      <w:pPr>
        <w:tabs>
          <w:tab w:val="left" w:pos="916"/>
          <w:tab w:val="left" w:pos="1832"/>
          <w:tab w:val="left" w:pos="19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E8">
        <w:rPr>
          <w:rFonts w:ascii="Times New Roman" w:hAnsi="Times New Roman" w:cs="Times New Roman"/>
          <w:b/>
          <w:sz w:val="24"/>
          <w:szCs w:val="24"/>
        </w:rPr>
        <w:t>Серпень</w:t>
      </w:r>
    </w:p>
    <w:p w:rsidR="007C78C7" w:rsidRPr="003637E8" w:rsidRDefault="007C78C7" w:rsidP="00F91E84">
      <w:pPr>
        <w:numPr>
          <w:ilvl w:val="2"/>
          <w:numId w:val="2"/>
        </w:numPr>
        <w:tabs>
          <w:tab w:val="clear" w:pos="720"/>
          <w:tab w:val="left" w:pos="916"/>
          <w:tab w:val="left" w:pos="1832"/>
          <w:tab w:val="left" w:pos="19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7E8">
        <w:rPr>
          <w:rFonts w:ascii="Times New Roman" w:hAnsi="Times New Roman" w:cs="Times New Roman"/>
          <w:sz w:val="24"/>
          <w:szCs w:val="24"/>
        </w:rPr>
        <w:t>Про розподіл педагогічного навантаження (</w:t>
      </w:r>
      <w:proofErr w:type="spellStart"/>
      <w:r w:rsidR="00B07A71" w:rsidRPr="003637E8">
        <w:rPr>
          <w:rFonts w:ascii="Times New Roman" w:hAnsi="Times New Roman" w:cs="Times New Roman"/>
          <w:sz w:val="24"/>
          <w:szCs w:val="24"/>
          <w:lang w:val="ru-RU"/>
        </w:rPr>
        <w:t>Назарик</w:t>
      </w:r>
      <w:proofErr w:type="spellEnd"/>
      <w:r w:rsidR="00B07A71" w:rsidRPr="003637E8">
        <w:rPr>
          <w:rFonts w:ascii="Times New Roman" w:hAnsi="Times New Roman" w:cs="Times New Roman"/>
          <w:sz w:val="24"/>
          <w:szCs w:val="24"/>
          <w:lang w:val="ru-RU"/>
        </w:rPr>
        <w:t xml:space="preserve"> Н.В.</w:t>
      </w:r>
      <w:r w:rsidRPr="003637E8">
        <w:rPr>
          <w:rFonts w:ascii="Times New Roman" w:hAnsi="Times New Roman" w:cs="Times New Roman"/>
          <w:sz w:val="24"/>
          <w:szCs w:val="24"/>
        </w:rPr>
        <w:t>)</w:t>
      </w:r>
    </w:p>
    <w:p w:rsidR="007C78C7" w:rsidRPr="003637E8" w:rsidRDefault="00B07A71" w:rsidP="00F91E84">
      <w:pPr>
        <w:numPr>
          <w:ilvl w:val="2"/>
          <w:numId w:val="2"/>
        </w:numPr>
        <w:tabs>
          <w:tab w:val="clear" w:pos="720"/>
          <w:tab w:val="left" w:pos="916"/>
          <w:tab w:val="left" w:pos="1832"/>
          <w:tab w:val="left" w:pos="19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7E8">
        <w:rPr>
          <w:rFonts w:ascii="Times New Roman" w:hAnsi="Times New Roman" w:cs="Times New Roman"/>
          <w:sz w:val="24"/>
          <w:szCs w:val="24"/>
        </w:rPr>
        <w:t xml:space="preserve">Побудова внутрішньої системи забезпечення якості освіти. Створення робочої групи </w:t>
      </w:r>
      <w:r w:rsidR="007C78C7" w:rsidRPr="003637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37E8">
        <w:rPr>
          <w:rFonts w:ascii="Times New Roman" w:hAnsi="Times New Roman" w:cs="Times New Roman"/>
          <w:sz w:val="24"/>
          <w:szCs w:val="24"/>
        </w:rPr>
        <w:t>Назарик</w:t>
      </w:r>
      <w:proofErr w:type="spellEnd"/>
      <w:r w:rsidRPr="003637E8">
        <w:rPr>
          <w:rFonts w:ascii="Times New Roman" w:hAnsi="Times New Roman" w:cs="Times New Roman"/>
          <w:sz w:val="24"/>
          <w:szCs w:val="24"/>
        </w:rPr>
        <w:t xml:space="preserve"> </w:t>
      </w:r>
      <w:r w:rsidR="007C78C7" w:rsidRPr="003637E8">
        <w:rPr>
          <w:rFonts w:ascii="Times New Roman" w:hAnsi="Times New Roman" w:cs="Times New Roman"/>
          <w:sz w:val="24"/>
          <w:szCs w:val="24"/>
        </w:rPr>
        <w:t>Н.В.)</w:t>
      </w:r>
    </w:p>
    <w:p w:rsidR="007C78C7" w:rsidRDefault="00683706" w:rsidP="00F91E84">
      <w:pPr>
        <w:tabs>
          <w:tab w:val="left" w:pos="916"/>
          <w:tab w:val="left" w:pos="1832"/>
          <w:tab w:val="left" w:pos="19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C78C7" w:rsidRPr="003637E8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інструктивно-методичні рекомендації МОН щодо організації освітнього процесу та викладання навчальних програм у закладі позашкільної освіти </w:t>
      </w:r>
      <w:r w:rsidR="007C78C7" w:rsidRPr="003637E8">
        <w:rPr>
          <w:rFonts w:ascii="Times New Roman" w:hAnsi="Times New Roman" w:cs="Times New Roman"/>
          <w:sz w:val="24"/>
          <w:szCs w:val="24"/>
        </w:rPr>
        <w:t xml:space="preserve">(методист </w:t>
      </w:r>
      <w:proofErr w:type="spellStart"/>
      <w:r w:rsidR="007C78C7" w:rsidRPr="003637E8">
        <w:rPr>
          <w:rFonts w:ascii="Times New Roman" w:hAnsi="Times New Roman" w:cs="Times New Roman"/>
          <w:sz w:val="24"/>
          <w:szCs w:val="24"/>
        </w:rPr>
        <w:t>Мамедова</w:t>
      </w:r>
      <w:proofErr w:type="spellEnd"/>
      <w:r w:rsidR="007C78C7" w:rsidRPr="003637E8">
        <w:rPr>
          <w:rFonts w:ascii="Times New Roman" w:hAnsi="Times New Roman" w:cs="Times New Roman"/>
          <w:sz w:val="24"/>
          <w:szCs w:val="24"/>
        </w:rPr>
        <w:t xml:space="preserve"> О.А.)</w:t>
      </w:r>
    </w:p>
    <w:p w:rsidR="00683706" w:rsidRPr="003637E8" w:rsidRDefault="00683706" w:rsidP="00F91E84">
      <w:pPr>
        <w:tabs>
          <w:tab w:val="left" w:pos="916"/>
          <w:tab w:val="left" w:pos="1832"/>
          <w:tab w:val="left" w:pos="19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Різне.</w:t>
      </w:r>
    </w:p>
    <w:p w:rsidR="007C78C7" w:rsidRPr="00E5721A" w:rsidRDefault="007C78C7" w:rsidP="00F91E84">
      <w:pPr>
        <w:pStyle w:val="a9"/>
        <w:shd w:val="clear" w:color="auto" w:fill="FFFFFF"/>
        <w:spacing w:after="0" w:afterAutospacing="0" w:line="270" w:lineRule="atLeast"/>
        <w:jc w:val="center"/>
        <w:textAlignment w:val="top"/>
        <w:rPr>
          <w:b/>
          <w:lang w:val="uk-UA"/>
        </w:rPr>
      </w:pPr>
      <w:r w:rsidRPr="00E5721A">
        <w:rPr>
          <w:b/>
          <w:lang w:val="uk-UA"/>
        </w:rPr>
        <w:t>Грудень</w:t>
      </w:r>
    </w:p>
    <w:p w:rsidR="007C78C7" w:rsidRPr="00E5721A" w:rsidRDefault="007C78C7" w:rsidP="00F91E84">
      <w:pPr>
        <w:tabs>
          <w:tab w:val="left" w:pos="60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1A">
        <w:rPr>
          <w:rFonts w:ascii="Times New Roman" w:hAnsi="Times New Roman" w:cs="Times New Roman"/>
          <w:sz w:val="24"/>
          <w:szCs w:val="24"/>
        </w:rPr>
        <w:t>1. Обговорення та затвердження  плану закладу на 202</w:t>
      </w:r>
      <w:r w:rsidR="003637E8">
        <w:rPr>
          <w:rFonts w:ascii="Times New Roman" w:hAnsi="Times New Roman" w:cs="Times New Roman"/>
          <w:sz w:val="24"/>
          <w:szCs w:val="24"/>
        </w:rPr>
        <w:t>5</w:t>
      </w:r>
      <w:r w:rsidRPr="00E5721A">
        <w:rPr>
          <w:rFonts w:ascii="Times New Roman" w:hAnsi="Times New Roman" w:cs="Times New Roman"/>
          <w:sz w:val="24"/>
          <w:szCs w:val="24"/>
        </w:rPr>
        <w:t xml:space="preserve"> рік.</w:t>
      </w:r>
      <w:r w:rsidR="00540089">
        <w:rPr>
          <w:rFonts w:ascii="Times New Roman" w:hAnsi="Times New Roman" w:cs="Times New Roman"/>
          <w:sz w:val="24"/>
          <w:szCs w:val="24"/>
        </w:rPr>
        <w:t xml:space="preserve"> </w:t>
      </w:r>
      <w:r w:rsidR="006837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83706">
        <w:rPr>
          <w:rFonts w:ascii="Times New Roman" w:hAnsi="Times New Roman" w:cs="Times New Roman"/>
          <w:sz w:val="24"/>
          <w:szCs w:val="24"/>
        </w:rPr>
        <w:t>Назарик</w:t>
      </w:r>
      <w:proofErr w:type="spellEnd"/>
      <w:r w:rsidR="00683706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683706">
        <w:rPr>
          <w:rFonts w:ascii="Times New Roman" w:hAnsi="Times New Roman" w:cs="Times New Roman"/>
          <w:sz w:val="24"/>
          <w:szCs w:val="24"/>
        </w:rPr>
        <w:t>Мамедова</w:t>
      </w:r>
      <w:proofErr w:type="spellEnd"/>
      <w:r w:rsidR="00683706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683706">
        <w:rPr>
          <w:rFonts w:ascii="Times New Roman" w:hAnsi="Times New Roman" w:cs="Times New Roman"/>
          <w:sz w:val="24"/>
          <w:szCs w:val="24"/>
        </w:rPr>
        <w:t>Глушманюк</w:t>
      </w:r>
      <w:proofErr w:type="spellEnd"/>
      <w:r w:rsidR="00683706">
        <w:rPr>
          <w:rFonts w:ascii="Times New Roman" w:hAnsi="Times New Roman" w:cs="Times New Roman"/>
          <w:sz w:val="24"/>
          <w:szCs w:val="24"/>
        </w:rPr>
        <w:t xml:space="preserve"> М.В., Попенко Н.Ф.</w:t>
      </w:r>
      <w:r w:rsidRPr="00E5721A">
        <w:rPr>
          <w:rFonts w:ascii="Times New Roman" w:hAnsi="Times New Roman" w:cs="Times New Roman"/>
          <w:sz w:val="24"/>
          <w:szCs w:val="24"/>
        </w:rPr>
        <w:t>)</w:t>
      </w:r>
    </w:p>
    <w:p w:rsidR="007C78C7" w:rsidRDefault="007C78C7" w:rsidP="00F91E84">
      <w:pPr>
        <w:tabs>
          <w:tab w:val="left" w:pos="916"/>
          <w:tab w:val="left" w:pos="1832"/>
          <w:tab w:val="left" w:pos="19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1A">
        <w:rPr>
          <w:rFonts w:ascii="Times New Roman" w:hAnsi="Times New Roman" w:cs="Times New Roman"/>
          <w:sz w:val="24"/>
          <w:szCs w:val="24"/>
        </w:rPr>
        <w:t xml:space="preserve">2. Про підсумки </w:t>
      </w:r>
      <w:r w:rsidR="00540089">
        <w:rPr>
          <w:rFonts w:ascii="Times New Roman" w:hAnsi="Times New Roman" w:cs="Times New Roman"/>
          <w:sz w:val="24"/>
          <w:szCs w:val="24"/>
        </w:rPr>
        <w:t xml:space="preserve">роботи закладу за І семестр 2024/2025 </w:t>
      </w:r>
      <w:proofErr w:type="spellStart"/>
      <w:r w:rsidR="00540089">
        <w:rPr>
          <w:rFonts w:ascii="Times New Roman" w:hAnsi="Times New Roman" w:cs="Times New Roman"/>
          <w:sz w:val="24"/>
          <w:szCs w:val="24"/>
        </w:rPr>
        <w:t>н.</w:t>
      </w:r>
      <w:r w:rsidRPr="00E5721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5721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540089" w:rsidRPr="00E5721A">
        <w:rPr>
          <w:rFonts w:ascii="Times New Roman" w:hAnsi="Times New Roman" w:cs="Times New Roman"/>
          <w:sz w:val="24"/>
          <w:szCs w:val="24"/>
        </w:rPr>
        <w:t>Назарик</w:t>
      </w:r>
      <w:proofErr w:type="spellEnd"/>
      <w:r w:rsidR="00540089" w:rsidRPr="00E5721A">
        <w:rPr>
          <w:rFonts w:ascii="Times New Roman" w:hAnsi="Times New Roman" w:cs="Times New Roman"/>
          <w:sz w:val="24"/>
          <w:szCs w:val="24"/>
        </w:rPr>
        <w:t xml:space="preserve"> </w:t>
      </w:r>
      <w:r w:rsidRPr="00E5721A">
        <w:rPr>
          <w:rFonts w:ascii="Times New Roman" w:hAnsi="Times New Roman" w:cs="Times New Roman"/>
          <w:sz w:val="24"/>
          <w:szCs w:val="24"/>
        </w:rPr>
        <w:t xml:space="preserve">Н.В., </w:t>
      </w:r>
      <w:proofErr w:type="spellStart"/>
      <w:r w:rsidRPr="00E5721A">
        <w:rPr>
          <w:rFonts w:ascii="Times New Roman" w:hAnsi="Times New Roman" w:cs="Times New Roman"/>
          <w:sz w:val="24"/>
          <w:szCs w:val="24"/>
        </w:rPr>
        <w:t>Мамедова</w:t>
      </w:r>
      <w:proofErr w:type="spellEnd"/>
      <w:r w:rsidRPr="00E5721A">
        <w:rPr>
          <w:rFonts w:ascii="Times New Roman" w:hAnsi="Times New Roman" w:cs="Times New Roman"/>
          <w:sz w:val="24"/>
          <w:szCs w:val="24"/>
        </w:rPr>
        <w:t xml:space="preserve"> О.А., Попенко Н.Ф.</w:t>
      </w:r>
      <w:r w:rsidR="00683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706">
        <w:rPr>
          <w:rFonts w:ascii="Times New Roman" w:hAnsi="Times New Roman" w:cs="Times New Roman"/>
          <w:sz w:val="24"/>
          <w:szCs w:val="24"/>
        </w:rPr>
        <w:t>Глушманюк</w:t>
      </w:r>
      <w:proofErr w:type="spellEnd"/>
      <w:r w:rsidR="00683706">
        <w:rPr>
          <w:rFonts w:ascii="Times New Roman" w:hAnsi="Times New Roman" w:cs="Times New Roman"/>
          <w:sz w:val="24"/>
          <w:szCs w:val="24"/>
        </w:rPr>
        <w:t xml:space="preserve"> М.В.</w:t>
      </w:r>
      <w:r w:rsidRPr="00E5721A">
        <w:rPr>
          <w:rFonts w:ascii="Times New Roman" w:hAnsi="Times New Roman" w:cs="Times New Roman"/>
          <w:sz w:val="24"/>
          <w:szCs w:val="24"/>
        </w:rPr>
        <w:t>)</w:t>
      </w:r>
    </w:p>
    <w:p w:rsidR="00683706" w:rsidRPr="00E5721A" w:rsidRDefault="00683706" w:rsidP="00F91E84">
      <w:pPr>
        <w:tabs>
          <w:tab w:val="left" w:pos="916"/>
          <w:tab w:val="left" w:pos="1832"/>
          <w:tab w:val="left" w:pos="19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Різне</w:t>
      </w:r>
    </w:p>
    <w:p w:rsidR="007C78C7" w:rsidRPr="00E5721A" w:rsidRDefault="000D11A5" w:rsidP="007C78C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XI. </w:t>
      </w:r>
      <w:r w:rsidR="007C78C7" w:rsidRPr="00E5721A">
        <w:rPr>
          <w:rFonts w:ascii="Times New Roman" w:hAnsi="Times New Roman" w:cs="Times New Roman"/>
          <w:b/>
          <w:bCs/>
          <w:sz w:val="24"/>
          <w:szCs w:val="24"/>
        </w:rPr>
        <w:t>НАРАДИ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4683"/>
        <w:gridCol w:w="1980"/>
        <w:gridCol w:w="1620"/>
        <w:gridCol w:w="1260"/>
      </w:tblGrid>
      <w:tr w:rsidR="007C78C7" w:rsidRPr="00E5721A" w:rsidTr="00F91E84">
        <w:trPr>
          <w:trHeight w:val="427"/>
        </w:trPr>
        <w:tc>
          <w:tcPr>
            <w:tcW w:w="537" w:type="dxa"/>
            <w:tcBorders>
              <w:bottom w:val="single" w:sz="4" w:space="0" w:color="auto"/>
            </w:tcBorders>
          </w:tcPr>
          <w:p w:rsidR="007C78C7" w:rsidRPr="00F91E84" w:rsidRDefault="007C78C7" w:rsidP="000F43E0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E8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683" w:type="dxa"/>
            <w:tcBorders>
              <w:bottom w:val="single" w:sz="4" w:space="0" w:color="auto"/>
            </w:tcBorders>
          </w:tcPr>
          <w:p w:rsidR="007C78C7" w:rsidRPr="00F91E84" w:rsidRDefault="007C78C7" w:rsidP="000F43E0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Зміст заходу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C78C7" w:rsidRPr="00F91E84" w:rsidRDefault="007C78C7" w:rsidP="000F43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E84">
              <w:rPr>
                <w:rFonts w:ascii="Times New Roman" w:hAnsi="Times New Roman" w:cs="Times New Roman"/>
                <w:b/>
                <w:sz w:val="20"/>
                <w:szCs w:val="20"/>
              </w:rPr>
              <w:t>Хто виконує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C78C7" w:rsidRPr="00F91E84" w:rsidRDefault="007C78C7" w:rsidP="000F43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E84">
              <w:rPr>
                <w:rFonts w:ascii="Times New Roman" w:hAnsi="Times New Roman" w:cs="Times New Roman"/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C78C7" w:rsidRPr="00F91E84" w:rsidRDefault="007C78C7" w:rsidP="000F43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E84">
              <w:rPr>
                <w:rFonts w:ascii="Times New Roman" w:hAnsi="Times New Roman" w:cs="Times New Roman"/>
                <w:b/>
                <w:sz w:val="20"/>
                <w:szCs w:val="20"/>
              </w:rPr>
              <w:t>Виконання</w:t>
            </w:r>
          </w:p>
        </w:tc>
      </w:tr>
      <w:tr w:rsidR="00B33591" w:rsidRPr="00E5721A" w:rsidTr="000F43E0">
        <w:trPr>
          <w:trHeight w:val="285"/>
        </w:trPr>
        <w:tc>
          <w:tcPr>
            <w:tcW w:w="537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Про роботу керівників гуртків щодо диференційованого підходу до роботи з батьками.</w:t>
            </w:r>
          </w:p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заходів в період весняних канікул.</w:t>
            </w:r>
          </w:p>
        </w:tc>
        <w:tc>
          <w:tcPr>
            <w:tcW w:w="1980" w:type="dxa"/>
          </w:tcPr>
          <w:p w:rsidR="00B33591" w:rsidRPr="008D42AD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>Назарик</w:t>
            </w:r>
            <w:proofErr w:type="spellEnd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33591" w:rsidRPr="008D42AD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42AD">
              <w:rPr>
                <w:rFonts w:ascii="Times New Roman" w:hAnsi="Times New Roman" w:cs="Times New Roman"/>
                <w:bCs/>
                <w:sz w:val="24"/>
                <w:szCs w:val="24"/>
              </w:rPr>
              <w:t>Глушманюк</w:t>
            </w:r>
            <w:proofErr w:type="spellEnd"/>
            <w:r w:rsidRPr="008D4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</w:t>
            </w:r>
          </w:p>
        </w:tc>
        <w:tc>
          <w:tcPr>
            <w:tcW w:w="162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березень</w:t>
            </w:r>
          </w:p>
        </w:tc>
        <w:tc>
          <w:tcPr>
            <w:tcW w:w="126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3591" w:rsidRPr="00E5721A" w:rsidTr="000F43E0">
        <w:trPr>
          <w:trHeight w:val="360"/>
        </w:trPr>
        <w:tc>
          <w:tcPr>
            <w:tcW w:w="537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3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Про результати атестації педагогічних кадрів.</w:t>
            </w:r>
          </w:p>
        </w:tc>
        <w:tc>
          <w:tcPr>
            <w:tcW w:w="1980" w:type="dxa"/>
          </w:tcPr>
          <w:p w:rsidR="00B33591" w:rsidRPr="008D42AD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>Назарик</w:t>
            </w:r>
            <w:proofErr w:type="spellEnd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2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квітень</w:t>
            </w:r>
          </w:p>
        </w:tc>
        <w:tc>
          <w:tcPr>
            <w:tcW w:w="126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3591" w:rsidRPr="00E5721A" w:rsidTr="000F43E0">
        <w:trPr>
          <w:trHeight w:val="345"/>
        </w:trPr>
        <w:tc>
          <w:tcPr>
            <w:tcW w:w="537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83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проведення масових заходів у травні 2024 р. та творчого звіту у рамках відзначення Дня захисту дітей</w:t>
            </w:r>
          </w:p>
        </w:tc>
        <w:tc>
          <w:tcPr>
            <w:tcW w:w="1980" w:type="dxa"/>
          </w:tcPr>
          <w:p w:rsidR="00B33591" w:rsidRPr="008D42AD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2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06.05.2024р</w:t>
            </w:r>
          </w:p>
        </w:tc>
        <w:tc>
          <w:tcPr>
            <w:tcW w:w="126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3591" w:rsidRPr="00E5721A" w:rsidTr="000F43E0">
        <w:trPr>
          <w:trHeight w:val="360"/>
        </w:trPr>
        <w:tc>
          <w:tcPr>
            <w:tcW w:w="537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83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Про роботу гуртків під час літніх канікул. Затвердження плану роботи на літні канікули.</w:t>
            </w:r>
          </w:p>
        </w:tc>
        <w:tc>
          <w:tcPr>
            <w:tcW w:w="1980" w:type="dxa"/>
          </w:tcPr>
          <w:p w:rsidR="00B33591" w:rsidRPr="008D42AD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>Назарик</w:t>
            </w:r>
            <w:proofErr w:type="spellEnd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B33591" w:rsidRPr="008D42AD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31.05.2024р</w:t>
            </w:r>
          </w:p>
        </w:tc>
        <w:tc>
          <w:tcPr>
            <w:tcW w:w="126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3591" w:rsidRPr="00E5721A" w:rsidTr="000F43E0">
        <w:trPr>
          <w:trHeight w:val="70"/>
        </w:trPr>
        <w:tc>
          <w:tcPr>
            <w:tcW w:w="537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83" w:type="dxa"/>
          </w:tcPr>
          <w:p w:rsidR="00B33591" w:rsidRPr="00683706" w:rsidRDefault="00683706" w:rsidP="00683706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Впровадження інноваційних форм та </w:t>
            </w:r>
            <w:r w:rsidRPr="00683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методів роботи в освітній процес у навчальному році; готовність педагогічних працівників до реалізації надання якісних освітніх послуг</w:t>
            </w:r>
            <w:r w:rsidR="00B33591" w:rsidRPr="006837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B33591" w:rsidRPr="008D42AD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Назарик</w:t>
            </w:r>
            <w:proofErr w:type="spellEnd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Мамедова</w:t>
            </w:r>
            <w:proofErr w:type="spellEnd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2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серпень</w:t>
            </w:r>
          </w:p>
        </w:tc>
        <w:tc>
          <w:tcPr>
            <w:tcW w:w="126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3591" w:rsidRPr="00E5721A" w:rsidTr="000F43E0">
        <w:trPr>
          <w:trHeight w:val="345"/>
        </w:trPr>
        <w:tc>
          <w:tcPr>
            <w:tcW w:w="537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683" w:type="dxa"/>
          </w:tcPr>
          <w:p w:rsidR="00B33591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591">
              <w:rPr>
                <w:rFonts w:ascii="Times New Roman" w:hAnsi="Times New Roman" w:cs="Times New Roman"/>
                <w:bCs/>
                <w:sz w:val="24"/>
                <w:szCs w:val="24"/>
              </w:rPr>
              <w:t>Підсумок роботи закладу за перший місяць навчального року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3591" w:rsidRPr="00B33591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Готовність педагогічних працівників до ІІ етапу всеукраїнського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інноваційного освітнього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розвитку освітнього менеджменту в багатопрофільних закладах позашкільної освіти»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33591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>Назарик</w:t>
            </w:r>
            <w:proofErr w:type="spellEnd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B33591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33591" w:rsidRPr="008D42AD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3591" w:rsidRPr="008D42AD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вересень</w:t>
            </w:r>
          </w:p>
        </w:tc>
        <w:tc>
          <w:tcPr>
            <w:tcW w:w="126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3591" w:rsidRPr="00E5721A" w:rsidTr="000F43E0">
        <w:trPr>
          <w:trHeight w:val="389"/>
        </w:trPr>
        <w:tc>
          <w:tcPr>
            <w:tcW w:w="537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83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r w:rsidRPr="00B335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5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</w:t>
            </w:r>
            <w:proofErr w:type="spellEnd"/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ведення атестації педагогічних працівників установи.</w:t>
            </w:r>
          </w:p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заходів в період осінніх канікул.</w:t>
            </w:r>
          </w:p>
        </w:tc>
        <w:tc>
          <w:tcPr>
            <w:tcW w:w="1980" w:type="dxa"/>
          </w:tcPr>
          <w:p w:rsidR="00B33591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>Назарик</w:t>
            </w:r>
            <w:proofErr w:type="spellEnd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3591" w:rsidRPr="008D42AD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B33591" w:rsidRPr="008D42AD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жовтень</w:t>
            </w:r>
          </w:p>
        </w:tc>
        <w:tc>
          <w:tcPr>
            <w:tcW w:w="1260" w:type="dxa"/>
          </w:tcPr>
          <w:p w:rsidR="00B33591" w:rsidRPr="00E5721A" w:rsidRDefault="00B33591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7A7E" w:rsidRPr="00E5721A" w:rsidTr="000F43E0">
        <w:trPr>
          <w:trHeight w:val="165"/>
        </w:trPr>
        <w:tc>
          <w:tcPr>
            <w:tcW w:w="537" w:type="dxa"/>
          </w:tcPr>
          <w:p w:rsidR="00547A7E" w:rsidRPr="00E5721A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83" w:type="dxa"/>
          </w:tcPr>
          <w:p w:rsidR="00547A7E" w:rsidRPr="00E5721A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Про підготовку та участь у районних, обласних та Всеукраїнських конкурсах та фестивалях.</w:t>
            </w:r>
          </w:p>
        </w:tc>
        <w:tc>
          <w:tcPr>
            <w:tcW w:w="1980" w:type="dxa"/>
          </w:tcPr>
          <w:p w:rsidR="00547A7E" w:rsidRPr="008D42AD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42AD">
              <w:rPr>
                <w:rFonts w:ascii="Times New Roman" w:hAnsi="Times New Roman" w:cs="Times New Roman"/>
                <w:bCs/>
                <w:sz w:val="24"/>
                <w:szCs w:val="24"/>
              </w:rPr>
              <w:t>Мамедова</w:t>
            </w:r>
            <w:proofErr w:type="spellEnd"/>
            <w:r w:rsidRPr="008D4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1620" w:type="dxa"/>
          </w:tcPr>
          <w:p w:rsidR="00547A7E" w:rsidRPr="00E5721A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листопад</w:t>
            </w:r>
          </w:p>
        </w:tc>
        <w:tc>
          <w:tcPr>
            <w:tcW w:w="1260" w:type="dxa"/>
          </w:tcPr>
          <w:p w:rsidR="00547A7E" w:rsidRPr="00E5721A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7A7E" w:rsidRPr="00E5721A" w:rsidTr="000F43E0">
        <w:trPr>
          <w:trHeight w:val="315"/>
        </w:trPr>
        <w:tc>
          <w:tcPr>
            <w:tcW w:w="537" w:type="dxa"/>
          </w:tcPr>
          <w:p w:rsidR="00547A7E" w:rsidRPr="00E5721A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83" w:type="dxa"/>
          </w:tcPr>
          <w:p w:rsidR="00547A7E" w:rsidRPr="00E5721A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Ознайомлення, вивчення і аналіз нормативних та інструктивно-методичних матеріалів, програм, вироблення рекомендацій з їх впровадження 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освітній процес</w:t>
            </w: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5721A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заходів в період зимових канікул</w:t>
            </w:r>
          </w:p>
        </w:tc>
        <w:tc>
          <w:tcPr>
            <w:tcW w:w="1980" w:type="dxa"/>
          </w:tcPr>
          <w:p w:rsidR="00547A7E" w:rsidRPr="008D42AD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D">
              <w:rPr>
                <w:rFonts w:ascii="Times New Roman" w:hAnsi="Times New Roman" w:cs="Times New Roman"/>
                <w:sz w:val="24"/>
                <w:szCs w:val="24"/>
              </w:rPr>
              <w:t>Волощук О.В.,</w:t>
            </w:r>
          </w:p>
          <w:p w:rsidR="00547A7E" w:rsidRPr="008D42AD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>Назарик</w:t>
            </w:r>
            <w:proofErr w:type="spellEnd"/>
            <w:r w:rsidRPr="008D42A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47A7E" w:rsidRPr="008D42AD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547A7E" w:rsidRPr="00E5721A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Cs/>
                <w:sz w:val="24"/>
                <w:szCs w:val="24"/>
              </w:rPr>
              <w:t>грудень</w:t>
            </w:r>
          </w:p>
        </w:tc>
        <w:tc>
          <w:tcPr>
            <w:tcW w:w="1260" w:type="dxa"/>
          </w:tcPr>
          <w:p w:rsidR="00547A7E" w:rsidRPr="00E5721A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7A7E" w:rsidRPr="00E5721A" w:rsidTr="000F43E0">
        <w:trPr>
          <w:trHeight w:val="225"/>
        </w:trPr>
        <w:tc>
          <w:tcPr>
            <w:tcW w:w="537" w:type="dxa"/>
          </w:tcPr>
          <w:p w:rsidR="00547A7E" w:rsidRPr="00E5721A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3" w:type="dxa"/>
          </w:tcPr>
          <w:p w:rsidR="00547A7E" w:rsidRPr="00E5721A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547A7E" w:rsidRPr="008D42AD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547A7E" w:rsidRPr="00E5721A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547A7E" w:rsidRPr="00E5721A" w:rsidRDefault="00547A7E" w:rsidP="00F91E84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C78C7" w:rsidRPr="00E5721A" w:rsidRDefault="007C78C7" w:rsidP="007C78C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D87" w:rsidRPr="00F27D87" w:rsidRDefault="00B867B9" w:rsidP="00F27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XII</w:t>
      </w:r>
      <w:r w:rsidRPr="00B8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 w:rsidR="00F27D87" w:rsidRPr="00F27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КУЛЬТУРНО-МАСОВА  РОБОТА</w:t>
      </w:r>
    </w:p>
    <w:p w:rsidR="00F27D87" w:rsidRDefault="00F27D87" w:rsidP="00F27D8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F27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Культурно-масова</w:t>
      </w:r>
      <w:proofErr w:type="spellEnd"/>
      <w:r w:rsidRPr="00F27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робота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гуртківцями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учнями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ЗЗСО</w:t>
      </w:r>
    </w:p>
    <w:p w:rsidR="00F27D87" w:rsidRPr="00F27D87" w:rsidRDefault="00F27D87" w:rsidP="00F27D8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490" w:type="dxa"/>
        <w:tblCellSpacing w:w="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4628"/>
        <w:gridCol w:w="1216"/>
        <w:gridCol w:w="1980"/>
        <w:gridCol w:w="2098"/>
      </w:tblGrid>
      <w:tr w:rsidR="00267E82" w:rsidRPr="00F27D87" w:rsidTr="00F91E84">
        <w:trPr>
          <w:tblCellSpacing w:w="0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7E82" w:rsidRPr="00F91E84" w:rsidRDefault="00267E82" w:rsidP="00F2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1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7E82" w:rsidRPr="00F91E84" w:rsidRDefault="00267E82" w:rsidP="00F2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9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Зміст</w:t>
            </w:r>
            <w:proofErr w:type="spellEnd"/>
            <w:r w:rsidRPr="00F9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заходу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E82" w:rsidRPr="00F91E84" w:rsidRDefault="00267E82" w:rsidP="00F2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1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Дата</w:t>
            </w:r>
          </w:p>
          <w:p w:rsidR="00267E82" w:rsidRPr="00F91E84" w:rsidRDefault="00267E82" w:rsidP="00F2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91E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E82" w:rsidRPr="00F91E84" w:rsidRDefault="00267E82" w:rsidP="00F2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9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E82" w:rsidRPr="00F91E84" w:rsidRDefault="00267E82" w:rsidP="00F2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9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</w:p>
        </w:tc>
      </w:tr>
      <w:tr w:rsidR="00B33591" w:rsidRPr="00F27D87" w:rsidTr="00F91E84">
        <w:trPr>
          <w:tblCellSpacing w:w="0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91" w:rsidRPr="008D42AD" w:rsidRDefault="00B33591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91" w:rsidRPr="008D42AD" w:rsidRDefault="00B33591" w:rsidP="00F2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591" w:rsidRPr="008D42AD" w:rsidRDefault="00B33591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Лютий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591" w:rsidRPr="008D42AD" w:rsidRDefault="00B33591" w:rsidP="003B0CF9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Глушманюк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591" w:rsidRDefault="00B33591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Попенко Н.Ф.,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М.І.</w:t>
            </w:r>
          </w:p>
          <w:p w:rsidR="00B33591" w:rsidRPr="008D42AD" w:rsidRDefault="00B33591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вихованці</w:t>
            </w:r>
          </w:p>
        </w:tc>
      </w:tr>
      <w:tr w:rsidR="00B33591" w:rsidRPr="00F27D87" w:rsidTr="00F91E84">
        <w:trPr>
          <w:trHeight w:val="928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591" w:rsidRPr="008D42AD" w:rsidRDefault="00B33591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591" w:rsidRPr="008D42AD" w:rsidRDefault="00B33591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Виховний захід до Дня безпечного Інтернету «Діти та  Інтернет»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591" w:rsidRPr="008D42AD" w:rsidRDefault="00B33591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591" w:rsidRPr="008D42AD" w:rsidRDefault="00B33591" w:rsidP="003B0CF9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591" w:rsidRPr="008D42AD" w:rsidRDefault="00B33591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D87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D87" w:rsidRPr="008D42AD" w:rsidRDefault="00F27D8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D87" w:rsidRPr="008D42AD" w:rsidRDefault="003B0CF9" w:rsidP="00F27D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Виховний захід «Ангели пам’яті»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D87" w:rsidRPr="008D42AD" w:rsidRDefault="00F27D8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D87" w:rsidRPr="008D42AD" w:rsidRDefault="00F27D8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D87" w:rsidRPr="008D42AD" w:rsidRDefault="00F27D8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27D87" w:rsidRPr="008D42AD" w:rsidRDefault="00F27D8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  <w:tr w:rsidR="00AF1677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«Тарас Шевченко – майстер слова та пензля»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Березень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 вихованці</w:t>
            </w:r>
          </w:p>
        </w:tc>
      </w:tr>
      <w:tr w:rsidR="00AF1677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8D4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відкритий  конкурс читців  «І знову  ллється слово рідне»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Назарик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8D42AD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ЗЗСО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1677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AF1677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інтелектуальної гри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платформі QUZIZZ «Видатний Тарас Шевченко та цікаві факти про нього»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Березень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AF167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1677" w:rsidRPr="008D42AD" w:rsidRDefault="00AF1677" w:rsidP="00AF167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  <w:tr w:rsidR="00AF1677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 на весняні канікули (за окремим планом)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  <w:tr w:rsidR="00AF1677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AF167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Заходи до Великодня: майстер-клас з писанкарства та виставка-конкурс </w:t>
            </w: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еликоднє диво»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ЛіщукМ.І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ЗЗСО</w:t>
            </w:r>
          </w:p>
        </w:tc>
      </w:tr>
      <w:tr w:rsidR="00AF1677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довкілля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«Закарпаттю – чисте довкілля»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  <w:tr w:rsidR="00AF1677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AF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Міжнародний День Землі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Козуряк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гуртка</w:t>
            </w:r>
          </w:p>
        </w:tc>
      </w:tr>
      <w:tr w:rsidR="00AF1677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Фестиваль-конкурс хореографічного </w:t>
            </w: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мистецтва «У вихорі танцю»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Травень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О.А.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1677" w:rsidRPr="008D42AD" w:rsidRDefault="00AF1677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Вихованці</w:t>
            </w:r>
          </w:p>
        </w:tc>
      </w:tr>
      <w:tr w:rsidR="00267E82" w:rsidRPr="00F27D87" w:rsidTr="00F91E84">
        <w:trPr>
          <w:trHeight w:val="511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82" w:rsidRPr="008D42AD" w:rsidRDefault="00267E82" w:rsidP="00C9415A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82" w:rsidRPr="008D42AD" w:rsidRDefault="00267E82" w:rsidP="00F2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музична вітальня «Мамо моя рідна!»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E82" w:rsidRPr="008D42AD" w:rsidRDefault="00267E82" w:rsidP="00F2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7E82" w:rsidRPr="008D42AD" w:rsidRDefault="00267E82" w:rsidP="003B0CF9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7E82" w:rsidRPr="008D42AD" w:rsidRDefault="00267E82" w:rsidP="00267E82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  <w:p w:rsidR="00267E82" w:rsidRPr="008D42AD" w:rsidRDefault="00267E82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  <w:tr w:rsidR="00267E82" w:rsidRPr="00F27D87" w:rsidTr="00F91E84">
        <w:trPr>
          <w:trHeight w:val="649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67E82" w:rsidRPr="008D42AD" w:rsidRDefault="00267E82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E82" w:rsidRPr="008D42AD" w:rsidRDefault="00267E82" w:rsidP="003B0CF9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Творчий звіт гуртків ЦНТДЮТ присвячений Міжнародному Дню захисту дітей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67E82" w:rsidRPr="008D42AD" w:rsidRDefault="00267E82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7E82" w:rsidRPr="008D42AD" w:rsidRDefault="00267E82" w:rsidP="00267E82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7E82" w:rsidRPr="008D42AD" w:rsidRDefault="00267E82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7E82" w:rsidRPr="008D42AD" w:rsidRDefault="00267E82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  <w:tr w:rsidR="00AF1677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 на літні канікули  (за окремим планом)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  <w:tr w:rsidR="00267E82" w:rsidRPr="00F27D87" w:rsidTr="00F91E84">
        <w:trPr>
          <w:trHeight w:val="637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7E82" w:rsidRPr="008D42AD" w:rsidRDefault="00267E82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7E82" w:rsidRPr="008D42AD" w:rsidRDefault="00267E82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Тиждень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7E82" w:rsidRPr="008D42AD" w:rsidRDefault="00267E82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Вересень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7E82" w:rsidRPr="008D42AD" w:rsidRDefault="00267E82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Попенко Н.Ф.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522C" w:rsidRDefault="00267E82" w:rsidP="00267E82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Глушманюк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</w:t>
            </w:r>
          </w:p>
          <w:p w:rsidR="00267E82" w:rsidRPr="008D42AD" w:rsidRDefault="00267E82" w:rsidP="00267E82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вихованці</w:t>
            </w:r>
          </w:p>
        </w:tc>
      </w:tr>
      <w:tr w:rsidR="00AF1677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AF167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позашкілля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C9415A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1677" w:rsidRPr="008D42AD" w:rsidRDefault="00AF1677" w:rsidP="00C9415A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  <w:tr w:rsidR="00AF1677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55058A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AF167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Святковий концерт 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працівник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освіти</w:t>
            </w:r>
            <w:r w:rsidR="0074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Назарик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1677" w:rsidRPr="008D42AD" w:rsidRDefault="00AF1677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Вихованці </w:t>
            </w:r>
          </w:p>
        </w:tc>
      </w:tr>
      <w:tr w:rsidR="00745B1B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2F2B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захисника України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5B1B" w:rsidRPr="008D42AD" w:rsidRDefault="00745B1B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  <w:tr w:rsidR="00745B1B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міський патріотичний конкурс дитячих малюнків «Перемога очима дітей»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Ліщук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М.І.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</w:t>
            </w:r>
          </w:p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 ЗЗСО</w:t>
            </w:r>
          </w:p>
        </w:tc>
      </w:tr>
      <w:tr w:rsidR="00745B1B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Тиждень творчості «Осіння палітра»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5B1B" w:rsidRPr="008D42AD" w:rsidRDefault="00745B1B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  <w:tr w:rsidR="00267E82" w:rsidRPr="00F27D87" w:rsidTr="00F91E84">
        <w:trPr>
          <w:trHeight w:val="547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E82" w:rsidRPr="008D42AD" w:rsidRDefault="00267E82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E82" w:rsidRPr="008D42AD" w:rsidRDefault="00267E82" w:rsidP="002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Мітинг  до Дня Гідності та Свободи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E82" w:rsidRPr="008D42AD" w:rsidRDefault="00267E82" w:rsidP="002F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7E82" w:rsidRPr="008D42AD" w:rsidRDefault="00267E82" w:rsidP="002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Назарик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7E82" w:rsidRPr="008D42AD" w:rsidRDefault="00267E82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7E82" w:rsidRPr="008D42AD" w:rsidRDefault="00267E82" w:rsidP="002F2B6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Вихованці </w:t>
            </w:r>
          </w:p>
        </w:tc>
      </w:tr>
      <w:tr w:rsidR="003D522C" w:rsidRPr="00F27D87" w:rsidTr="00F91E84">
        <w:trPr>
          <w:trHeight w:val="582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D522C" w:rsidRPr="008D42AD" w:rsidRDefault="003D522C" w:rsidP="0055058A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D522C" w:rsidRPr="008D42AD" w:rsidRDefault="003D522C" w:rsidP="00F2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Міжнародний день  толерантності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22C" w:rsidRPr="008D42AD" w:rsidRDefault="003D522C" w:rsidP="00F2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522C" w:rsidRPr="008D42AD" w:rsidRDefault="003D522C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Попенко Н.Ф.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D522C" w:rsidRPr="008D42AD" w:rsidRDefault="003D522C" w:rsidP="003D522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522C" w:rsidRPr="008D42AD" w:rsidRDefault="003D522C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  <w:tr w:rsidR="00745B1B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акція  «16 днів проти насильства»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0D11A5" w:rsidP="000D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листопад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</w:t>
            </w:r>
            <w:r w:rsidR="00745B1B"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рудень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Попенко Н.Ф.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745B1B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ихованці</w:t>
            </w:r>
          </w:p>
        </w:tc>
      </w:tr>
      <w:tr w:rsidR="00745B1B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Міжнародний день людей  з інвалідністю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  <w:tr w:rsidR="00745B1B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Всесвітній день боротьби зі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СНІДом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Попенко Н.Ф.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745B1B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  <w:tr w:rsidR="00745B1B" w:rsidRPr="00F27D87" w:rsidTr="00F91E8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свята Миколая-Чудотворця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Глушманюк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</w:t>
            </w:r>
            <w:proofErr w:type="spellEnd"/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5B1B" w:rsidRPr="008D42AD" w:rsidRDefault="00745B1B" w:rsidP="00F27D87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Вихованці</w:t>
            </w:r>
          </w:p>
        </w:tc>
      </w:tr>
    </w:tbl>
    <w:p w:rsidR="00F27D87" w:rsidRPr="00F27D87" w:rsidRDefault="00F27D87" w:rsidP="00F27D8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7D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D522C" w:rsidRDefault="003D522C" w:rsidP="007C78C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C78C7">
        <w:rPr>
          <w:rFonts w:ascii="Times New Roman" w:hAnsi="Times New Roman" w:cs="Times New Roman"/>
          <w:b/>
          <w:bCs/>
          <w:sz w:val="24"/>
          <w:szCs w:val="24"/>
        </w:rPr>
        <w:t>рганізаційно-масова робота</w:t>
      </w:r>
    </w:p>
    <w:p w:rsidR="003D522C" w:rsidRDefault="003D522C" w:rsidP="007C78C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 Планом</w:t>
      </w:r>
      <w:r w:rsidRPr="003D522C">
        <w:t xml:space="preserve"> </w:t>
      </w:r>
      <w:r w:rsidRPr="003D522C">
        <w:rPr>
          <w:rFonts w:ascii="Times New Roman" w:hAnsi="Times New Roman" w:cs="Times New Roman"/>
          <w:b/>
          <w:bCs/>
          <w:sz w:val="24"/>
          <w:szCs w:val="24"/>
        </w:rPr>
        <w:t>всеукраїнських і міжнародних організаційно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D522C">
        <w:rPr>
          <w:rFonts w:ascii="Times New Roman" w:hAnsi="Times New Roman" w:cs="Times New Roman"/>
          <w:b/>
          <w:bCs/>
          <w:sz w:val="24"/>
          <w:szCs w:val="24"/>
        </w:rPr>
        <w:t>масових заходів з дітьми та учнівською молоддю на 2024 рік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7C78C7" w:rsidRPr="00E5721A" w:rsidRDefault="003D522C" w:rsidP="007C78C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затвердженим наказом МОН України від 13.12.2023 р. №1527)</w:t>
      </w:r>
    </w:p>
    <w:p w:rsidR="007C78C7" w:rsidRPr="00E5721A" w:rsidRDefault="007C78C7" w:rsidP="007C78C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5"/>
        <w:gridCol w:w="6339"/>
        <w:gridCol w:w="2127"/>
        <w:gridCol w:w="1417"/>
      </w:tblGrid>
      <w:tr w:rsidR="00870F0A" w:rsidRPr="00E5721A" w:rsidTr="002F2D5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заходу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2F2D50" w:rsidRDefault="00870F0A" w:rsidP="000F43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D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870F0A" w:rsidRPr="002F2D50" w:rsidRDefault="00870F0A" w:rsidP="000F43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D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виконання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2F2D50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D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Виконання</w:t>
            </w:r>
          </w:p>
        </w:tc>
      </w:tr>
      <w:tr w:rsidR="00870F0A" w:rsidRPr="00E5721A" w:rsidTr="007F559B">
        <w:trPr>
          <w:trHeight w:val="261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F0A" w:rsidRPr="00870F0A" w:rsidRDefault="00870F0A" w:rsidP="0087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F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Еколого-натуралістичний напрям</w:t>
            </w:r>
          </w:p>
        </w:tc>
      </w:tr>
      <w:tr w:rsidR="00870F0A" w:rsidRPr="00E5721A" w:rsidTr="002F2D50">
        <w:trPr>
          <w:trHeight w:val="265"/>
        </w:trPr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конкурс дитячого малюнку «Зоологічна галерея» м. Київ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ічень-квітень</w:t>
            </w:r>
          </w:p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регіони,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НЕНЦ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3D5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34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Default="00870F0A" w:rsidP="00082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конкурс винахідницьких і раціоналізаторських проектів еколого-натуралістичного напряму: </w:t>
            </w:r>
          </w:p>
          <w:p w:rsidR="00870F0A" w:rsidRDefault="00870F0A" w:rsidP="00082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- учнівська молодь 16-23 років; </w:t>
            </w:r>
          </w:p>
          <w:p w:rsidR="00870F0A" w:rsidRPr="0008216E" w:rsidRDefault="00870F0A" w:rsidP="00870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- учнівська молодь 12-15 років.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ютий-березень, квІтень-травень м. Київ НЕНЦ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3D522C">
            <w:pPr>
              <w:pStyle w:val="a7"/>
              <w:tabs>
                <w:tab w:val="left" w:pos="708"/>
              </w:tabs>
              <w:rPr>
                <w:bCs/>
              </w:rPr>
            </w:pPr>
          </w:p>
        </w:tc>
      </w:tr>
      <w:tr w:rsidR="00870F0A" w:rsidRPr="00E5721A" w:rsidTr="002F2D50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870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юнацький фестиваль «В об’єктиві натураліста»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м. Київ НЕНЦ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pStyle w:val="a7"/>
              <w:tabs>
                <w:tab w:val="left" w:pos="708"/>
              </w:tabs>
              <w:rPr>
                <w:bCs/>
              </w:rPr>
            </w:pPr>
          </w:p>
        </w:tc>
      </w:tr>
      <w:tr w:rsidR="00870F0A" w:rsidRPr="00E5721A" w:rsidTr="002F2D50">
        <w:trPr>
          <w:trHeight w:val="15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конкурс «Земля - паш спільний дім»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вітень-травень НЕНЦ,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pStyle w:val="a7"/>
              <w:tabs>
                <w:tab w:val="left" w:pos="708"/>
              </w:tabs>
              <w:rPr>
                <w:bCs/>
              </w:rPr>
            </w:pPr>
          </w:p>
        </w:tc>
      </w:tr>
      <w:tr w:rsidR="00870F0A" w:rsidRPr="00E5721A" w:rsidTr="002F2D50">
        <w:trPr>
          <w:trHeight w:val="2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870F0A">
            <w:pPr>
              <w:pStyle w:val="Default"/>
              <w:jc w:val="both"/>
              <w:rPr>
                <w:lang w:val="uk-UA"/>
              </w:rPr>
            </w:pPr>
            <w:r w:rsidRPr="0008216E">
              <w:rPr>
                <w:lang w:val="uk-UA"/>
              </w:rPr>
              <w:t xml:space="preserve">Всеукраїнський конкурс дослідницько-експериментальних </w:t>
            </w:r>
            <w:r w:rsidRPr="0008216E">
              <w:rPr>
                <w:lang w:val="uk-UA"/>
              </w:rPr>
              <w:lastRenderedPageBreak/>
              <w:t xml:space="preserve">робіт з природознавства «Юний дослідник» м. Київ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травень НЕНЦ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pStyle w:val="a7"/>
              <w:tabs>
                <w:tab w:val="left" w:pos="708"/>
              </w:tabs>
              <w:rPr>
                <w:bCs/>
              </w:rPr>
            </w:pPr>
          </w:p>
        </w:tc>
      </w:tr>
      <w:tr w:rsidR="00870F0A" w:rsidRPr="00E5721A" w:rsidTr="002F2D50">
        <w:trPr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Default="00870F0A" w:rsidP="00082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Всеукраїнські конкурси: </w:t>
            </w:r>
          </w:p>
          <w:p w:rsidR="00870F0A" w:rsidRDefault="00870F0A" w:rsidP="00082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- «Новорічна композиція»; </w:t>
            </w:r>
          </w:p>
          <w:p w:rsidR="00870F0A" w:rsidRPr="0008216E" w:rsidRDefault="00870F0A" w:rsidP="00870F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- «Український сувенір»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87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Грудень-січень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регіони, 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30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заочний конкурс робіт юних фотоаматорів «Моя країна - Україна!» м. Київ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регіони, 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НЕНЦ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12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870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конкурс творчих робіт «Гуманне ставлення до тварин»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87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 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НЕНЦ, БО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Благодійний фонд «Щаслива лапа»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7F559B">
        <w:trPr>
          <w:trHeight w:val="309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870F0A" w:rsidRDefault="00870F0A" w:rsidP="00870F0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F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Художньо-естетичний напрям</w:t>
            </w:r>
          </w:p>
        </w:tc>
      </w:tr>
      <w:tr w:rsidR="00870F0A" w:rsidRPr="00E5721A" w:rsidTr="002F2D50">
        <w:trPr>
          <w:trHeight w:val="2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870F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відкритий фестиваль дитячої та юнацької творчості «Чисті роси» (1-й етап)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ічень-грудень регіони України УДЦПО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870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літературно-музичний фестиваль вшанування воїнів України «Розстріляна молодість», присвячений Дню Героїв Небесної Сотні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м. Житомир УДЦПО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30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870F0A">
            <w:pPr>
              <w:pStyle w:val="Default"/>
              <w:jc w:val="both"/>
              <w:rPr>
                <w:lang w:val="uk-UA"/>
              </w:rPr>
            </w:pPr>
            <w:r w:rsidRPr="0008216E">
              <w:rPr>
                <w:lang w:val="uk-UA"/>
              </w:rPr>
              <w:t xml:space="preserve">Всеукраїнський фестиваль-конкурс сценічних та карнавальних паперових костюмів «Стильний папір»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87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ютий-березень м. Львів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УДЦПО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2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87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відкритий фестиваль дитячої та юнацької творчості, присвячений Всесвітньому Дню Землі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87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квітень м. Кропивницький Кіровоградська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УДЦПО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2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870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відкритий фестиваль закладів позашкільної освіти України «Територія творчості»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A" w:rsidRPr="0008216E" w:rsidRDefault="00870F0A" w:rsidP="00870F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вітень-вересень м. Київ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УДЦПО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32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F0A" w:rsidRPr="0008216E" w:rsidRDefault="00870F0A" w:rsidP="00F937FD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Всеукраїнська виставка-конкурс декоративно-ужиткового і образотворчого мистецтва «Знай і люби свій край»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7FD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ерезень-червень </w:t>
            </w:r>
          </w:p>
          <w:p w:rsidR="00870F0A" w:rsidRPr="0008216E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регіони, м. Київ, 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УДЦПО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F0A" w:rsidRPr="00E5721A" w:rsidRDefault="00870F0A" w:rsidP="000F43E0">
            <w:pPr>
              <w:pStyle w:val="a7"/>
              <w:tabs>
                <w:tab w:val="left" w:pos="708"/>
              </w:tabs>
              <w:rPr>
                <w:bCs/>
              </w:rPr>
            </w:pPr>
          </w:p>
        </w:tc>
      </w:tr>
      <w:tr w:rsidR="00870F0A" w:rsidRPr="00E5721A" w:rsidTr="002F2D50">
        <w:trPr>
          <w:trHeight w:val="276"/>
        </w:trPr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F9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конкурс творчості дітей та учнівської молоді «За нашу свободу»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F937FD" w:rsidP="00F93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овтень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УДЦПО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pStyle w:val="a7"/>
              <w:tabs>
                <w:tab w:val="left" w:pos="708"/>
              </w:tabs>
              <w:rPr>
                <w:bCs/>
              </w:rPr>
            </w:pPr>
          </w:p>
        </w:tc>
      </w:tr>
      <w:tr w:rsidR="00870F0A" w:rsidRPr="00E5721A" w:rsidTr="002F2D50">
        <w:trPr>
          <w:trHeight w:val="2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F93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конкурс робіт юних фотоаматорів «Моя Україно!» в рамках реалізації Національної стратегії із створення </w:t>
            </w:r>
            <w:proofErr w:type="spellStart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в Україні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D" w:rsidRDefault="00870F0A" w:rsidP="0008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870F0A" w:rsidRPr="0008216E" w:rsidRDefault="00F937FD" w:rsidP="00082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УДЦПО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pStyle w:val="a7"/>
              <w:tabs>
                <w:tab w:val="left" w:pos="708"/>
              </w:tabs>
              <w:rPr>
                <w:bCs/>
              </w:rPr>
            </w:pPr>
          </w:p>
        </w:tc>
      </w:tr>
      <w:tr w:rsidR="00870F0A" w:rsidRPr="00E5721A" w:rsidTr="002F2D50">
        <w:trPr>
          <w:trHeight w:val="23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F93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Міжнародний фе</w:t>
            </w:r>
            <w:r w:rsidR="00F937FD">
              <w:rPr>
                <w:rFonts w:ascii="Times New Roman" w:hAnsi="Times New Roman" w:cs="Times New Roman"/>
                <w:sz w:val="24"/>
                <w:szCs w:val="24"/>
              </w:rPr>
              <w:t>стиваль дитячої та юнацької хоре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ографії</w:t>
            </w:r>
            <w:r w:rsidR="00F93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F937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ДІЮН-ЄВРО-ДАНС»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D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овтень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:rsidR="00870F0A" w:rsidRPr="0008216E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м. Ужгород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УДЦПО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pStyle w:val="a7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70F0A" w:rsidRPr="00795F33" w:rsidTr="007F559B">
        <w:trPr>
          <w:trHeight w:val="328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870F0A" w:rsidRDefault="00870F0A" w:rsidP="00870F0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F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Науково-технічний напрям</w:t>
            </w:r>
          </w:p>
        </w:tc>
      </w:tr>
      <w:tr w:rsidR="00870F0A" w:rsidRPr="00E5721A" w:rsidTr="002F2D50">
        <w:trPr>
          <w:trHeight w:val="8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F937FD" w:rsidP="00082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Всеукраїнський проект «Захисники минулого та сьогодення» (лекції, екскурсії, майстер-класи у змішаному форматі) м. Київ,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протягом року УДЦПО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FD" w:rsidRPr="00E5721A" w:rsidTr="007F559B">
        <w:trPr>
          <w:trHeight w:val="327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D" w:rsidRPr="00F937FD" w:rsidRDefault="00F937FD" w:rsidP="00F937F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24"/>
                <w:szCs w:val="24"/>
              </w:rPr>
            </w:pPr>
            <w:r w:rsidRPr="00F93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Туристсько-краєзнавчий напрям</w:t>
            </w:r>
          </w:p>
        </w:tc>
      </w:tr>
      <w:tr w:rsidR="00870F0A" w:rsidRPr="00E5721A" w:rsidTr="002F2D50">
        <w:trPr>
          <w:trHeight w:val="7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F937FD" w:rsidP="00F93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Всеукраїнський конкурс на кращу туристсько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краєзнавчу експедицію учнівської молоді з активним способом пересування «Мій рідний край»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D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:rsidR="00870F0A" w:rsidRPr="0008216E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УДЦНПВКТУМ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0F0A" w:rsidRPr="005A7FD0" w:rsidTr="002F2D50">
        <w:trPr>
          <w:trHeight w:val="2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F937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Всеукраїнська краєзнавча експедиція учнівської молоді «Моя Батьківщина - Україна»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F93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  <w:r w:rsidR="00F937FD" w:rsidRPr="0008216E">
              <w:rPr>
                <w:rFonts w:ascii="Times New Roman" w:hAnsi="Times New Roman" w:cs="Times New Roman"/>
                <w:sz w:val="24"/>
                <w:szCs w:val="24"/>
              </w:rPr>
              <w:t>регіони</w:t>
            </w:r>
            <w:r w:rsidR="00F93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УДЦНПВКТУМ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80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F937FD" w:rsidP="0008216E">
            <w:pPr>
              <w:pStyle w:val="Default"/>
              <w:rPr>
                <w:lang w:val="uk-UA"/>
              </w:rPr>
            </w:pPr>
            <w:r w:rsidRPr="0008216E">
              <w:rPr>
                <w:lang w:val="uk-UA"/>
              </w:rPr>
              <w:t xml:space="preserve">Заходи до ювілейних, пам’ятних та історичних дат, визначених державними розпорядчими документами Україна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протягом року УДЦНПВКТУМ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0F0A" w:rsidRPr="00B76A63" w:rsidTr="002F2D50">
        <w:trPr>
          <w:trHeight w:val="34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«Роль педагога у професійному розвитку учня» м. Київ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D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овтень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НЦ «МАНУ»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27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F93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науково-освітній </w:t>
            </w:r>
            <w:proofErr w:type="spellStart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проєк</w:t>
            </w:r>
            <w:r w:rsidR="00F937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«Навчатися, щоб навчати» (семінари, семінари</w:t>
            </w:r>
            <w:r w:rsidR="00F93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практикуми, тренінги, 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майстер-класи конференції, </w:t>
            </w:r>
            <w:proofErr w:type="spellStart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інтенсиви</w:t>
            </w:r>
            <w:proofErr w:type="spellEnd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, школи, навчальні сесії </w:t>
            </w:r>
            <w:proofErr w:type="spellStart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37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бінари</w:t>
            </w:r>
            <w:proofErr w:type="spellEnd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тощо)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D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року </w:t>
            </w:r>
          </w:p>
          <w:p w:rsidR="00870F0A" w:rsidRPr="0008216E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НЦ 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3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F937FD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Онлайн-хаб</w:t>
            </w:r>
            <w:proofErr w:type="spellEnd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«Цифровий простір педагога»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D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</w:p>
          <w:p w:rsidR="00F937FD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0F0A" w:rsidRPr="0008216E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НЦ «МАНУ»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F937FD" w:rsidRPr="00E5721A" w:rsidTr="007F559B">
        <w:trPr>
          <w:trHeight w:val="405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D" w:rsidRPr="00E5721A" w:rsidRDefault="00F937FD" w:rsidP="00F937FD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93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Еколого-натуралістичний напрям</w:t>
            </w:r>
          </w:p>
        </w:tc>
      </w:tr>
      <w:tr w:rsidR="00870F0A" w:rsidRPr="00E5721A" w:rsidTr="002F2D50">
        <w:trPr>
          <w:trHeight w:val="38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F937FD" w:rsidP="00F93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навчальних се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мінарів-практикумів для директорів, заступників директорів, методистів, керівників гуртків закладів позашкільної освіти «</w:t>
            </w:r>
            <w:proofErr w:type="spellStart"/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Цифровізація</w:t>
            </w:r>
            <w:proofErr w:type="spellEnd"/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процесу в закладі позашкільної освіти» (у межах курсів підвищення кваліфікації),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D" w:rsidRDefault="00870F0A" w:rsidP="00F937F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лютий-травень</w:t>
            </w:r>
            <w:r w:rsidR="00F93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вересень</w:t>
            </w:r>
            <w:r w:rsidR="00F93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:rsidR="00870F0A" w:rsidRPr="0008216E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НЕНЦ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30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F93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Форум для педагогічних працівників закладів позашкільної освіти екологічного напряму «Освіта для збалансованого розвитку» (в межах форуму «Я - </w:t>
            </w:r>
            <w:proofErr w:type="spellStart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еко-громадянин</w:t>
            </w:r>
            <w:proofErr w:type="spellEnd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України»)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D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7FD" w:rsidRPr="0008216E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  <w:r w:rsidR="00F93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37FD"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НЕНЦ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2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F93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екологічні тренінги для методистів закладів позашкільної освіти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квітень-жовтень </w:t>
            </w:r>
            <w:r w:rsidR="00F937FD" w:rsidRPr="0008216E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  <w:r w:rsidR="00F93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37FD"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НЕНЦ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3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F93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Навчальний тренінг для координаторів програми GLOBE в Україні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D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  <w:p w:rsidR="00870F0A" w:rsidRPr="0008216E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НЕНЦ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F93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Profi</w:t>
            </w:r>
            <w:proofErr w:type="spellEnd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NENC». Всеукраїнська науково</w:t>
            </w:r>
            <w:r w:rsidR="00F93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педагогічна конференція «Сучасні тенденції підвищення якості освіти»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D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серпень </w:t>
            </w:r>
          </w:p>
          <w:p w:rsidR="00870F0A" w:rsidRPr="0008216E" w:rsidRDefault="00F937FD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НЕНЦ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FD" w:rsidRPr="00E5721A" w:rsidTr="007F559B">
        <w:trPr>
          <w:trHeight w:val="237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D" w:rsidRPr="00E5721A" w:rsidRDefault="00F937FD" w:rsidP="001A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A1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F93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аочні </w:t>
            </w:r>
            <w:r w:rsidR="001A1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3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1A1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едагогічн</w:t>
            </w:r>
            <w:r w:rsidRPr="00F93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="001A1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3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фахові</w:t>
            </w:r>
            <w:r w:rsidR="001A1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3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конкурси</w:t>
            </w:r>
          </w:p>
        </w:tc>
      </w:tr>
      <w:tr w:rsidR="00870F0A" w:rsidRPr="00E5721A" w:rsidTr="002F2D50">
        <w:trPr>
          <w:trHeight w:val="34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1A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конкурс методичних моделей закладів загальної середньої та позашкільної освіти з національно-патріотичного виховання дітей та молоді «Виховати особистість»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  <w:r w:rsidR="001A1A2A" w:rsidRPr="0008216E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  <w:r w:rsidR="001A1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1A2A"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НЕНЦ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1A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Всеукраїнський конкурс програм, навчально</w:t>
            </w:r>
            <w:r w:rsidR="001A1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методичних матеріалів і віртуальних ресурсів з еколого-натуралістичного напряму позашкільної освіти «Нове позашкілля»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  <w:r w:rsidR="001A1A2A" w:rsidRPr="0008216E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  <w:r w:rsidR="001A1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1A2A"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НЕНЦ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2A" w:rsidRPr="00E5721A" w:rsidTr="007F559B">
        <w:trPr>
          <w:trHeight w:val="275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2A" w:rsidRPr="00E5721A" w:rsidRDefault="001A1A2A" w:rsidP="001A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Науково-технічний напрям</w:t>
            </w:r>
          </w:p>
        </w:tc>
      </w:tr>
      <w:tr w:rsidR="00870F0A" w:rsidRPr="00E5721A" w:rsidTr="002F2D50">
        <w:trPr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1A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Всеукраїнський с</w:t>
            </w:r>
            <w:r w:rsidR="001A1A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мінар-практикум для директорів комплексних і профільних закладів позашкільної освіти «Використання сучасних технологій (у т.ч. штучного інтелекту) в освітньому процесі» (змішаний)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1A1A2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УДЦПО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2A" w:rsidRPr="00E5721A" w:rsidTr="007F559B">
        <w:trPr>
          <w:trHeight w:val="275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2A" w:rsidRPr="00E5721A" w:rsidRDefault="001A1A2A" w:rsidP="001A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Художньо-естетичний напрям</w:t>
            </w:r>
          </w:p>
        </w:tc>
      </w:tr>
      <w:tr w:rsidR="00870F0A" w:rsidRPr="00E5721A" w:rsidTr="002F2D50">
        <w:trPr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1A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Всеукраїнський семінар-практикум для завідувачів відділами, методистів, керівників хореографічних колективів «Збереження та розвиток українського народного танцю, як фактор національно-патріотичного виховання» (</w:t>
            </w:r>
            <w:proofErr w:type="spellStart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2A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  <w:p w:rsidR="00870F0A" w:rsidRPr="0008216E" w:rsidRDefault="001A1A2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м. Харків </w:t>
            </w:r>
            <w:r w:rsidR="00870F0A" w:rsidRPr="0008216E">
              <w:rPr>
                <w:rFonts w:ascii="Times New Roman" w:hAnsi="Times New Roman" w:cs="Times New Roman"/>
                <w:sz w:val="24"/>
                <w:szCs w:val="24"/>
              </w:rPr>
              <w:t>УДЦПО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2A" w:rsidRPr="00E5721A" w:rsidTr="007F559B">
        <w:trPr>
          <w:trHeight w:val="275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2A" w:rsidRPr="001A1A2A" w:rsidRDefault="001A1A2A" w:rsidP="001A1A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Туристсько-краєзнавчий напрям</w:t>
            </w:r>
          </w:p>
        </w:tc>
      </w:tr>
      <w:tr w:rsidR="00870F0A" w:rsidRPr="00E5721A" w:rsidTr="002F2D50">
        <w:trPr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1A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Семінар-практикум підвищення кваліфікації педагогічних працівників «Школа керівника гуртка туристського напряму»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січень-травень </w:t>
            </w:r>
            <w:r w:rsidR="001A1A2A" w:rsidRPr="0008216E">
              <w:rPr>
                <w:rFonts w:ascii="Times New Roman" w:hAnsi="Times New Roman" w:cs="Times New Roman"/>
                <w:sz w:val="24"/>
                <w:szCs w:val="24"/>
              </w:rPr>
              <w:t>м. Миколаїв</w:t>
            </w:r>
            <w:r w:rsidR="001A1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1A2A"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УДЦПО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0A" w:rsidRPr="00E5721A" w:rsidTr="002F2D50">
        <w:trPr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1A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Семінари, наради, конференції, </w:t>
            </w:r>
            <w:proofErr w:type="spellStart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="001A1A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нари</w:t>
            </w:r>
            <w:proofErr w:type="spellEnd"/>
            <w:r w:rsidRPr="0008216E">
              <w:rPr>
                <w:rFonts w:ascii="Times New Roman" w:hAnsi="Times New Roman" w:cs="Times New Roman"/>
                <w:sz w:val="24"/>
                <w:szCs w:val="24"/>
              </w:rPr>
              <w:t xml:space="preserve"> тощо педагогічних працівників закладів позашкільної освіти туристсько-краєзнавчого напряму м. Київ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08216E" w:rsidRDefault="00870F0A" w:rsidP="0008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6E">
              <w:rPr>
                <w:rFonts w:ascii="Times New Roman" w:hAnsi="Times New Roman" w:cs="Times New Roman"/>
                <w:sz w:val="24"/>
                <w:szCs w:val="24"/>
              </w:rPr>
              <w:t>протягом року УДЦНПВКТУМ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A" w:rsidRPr="00E5721A" w:rsidRDefault="00870F0A" w:rsidP="000F43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8C7" w:rsidRPr="00E5721A" w:rsidRDefault="00B867B9" w:rsidP="000D11A5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XIV</w:t>
      </w:r>
      <w:r w:rsidRPr="00B867B9">
        <w:rPr>
          <w:rFonts w:ascii="Times New Roman" w:hAnsi="Times New Roman"/>
          <w:sz w:val="24"/>
          <w:szCs w:val="24"/>
        </w:rPr>
        <w:t xml:space="preserve">. </w:t>
      </w:r>
      <w:r w:rsidR="007C78C7" w:rsidRPr="00E5721A">
        <w:rPr>
          <w:rFonts w:ascii="Times New Roman" w:hAnsi="Times New Roman"/>
          <w:sz w:val="24"/>
          <w:szCs w:val="24"/>
          <w:lang w:val="uk-UA"/>
        </w:rPr>
        <w:t>Охорона праці та техніка безпеки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8"/>
        <w:gridCol w:w="2002"/>
        <w:gridCol w:w="2038"/>
      </w:tblGrid>
      <w:tr w:rsidR="007C78C7" w:rsidRPr="00E5721A" w:rsidTr="000D11A5">
        <w:trPr>
          <w:trHeight w:val="397"/>
        </w:trPr>
        <w:tc>
          <w:tcPr>
            <w:tcW w:w="6328" w:type="dxa"/>
          </w:tcPr>
          <w:p w:rsidR="007C78C7" w:rsidRPr="000D11A5" w:rsidRDefault="007C78C7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78C7" w:rsidRPr="000D11A5" w:rsidRDefault="007C78C7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1A5">
              <w:rPr>
                <w:rFonts w:ascii="Times New Roman" w:hAnsi="Times New Roman" w:cs="Times New Roman"/>
                <w:b/>
                <w:sz w:val="20"/>
                <w:szCs w:val="20"/>
              </w:rPr>
              <w:t>Заходи</w:t>
            </w:r>
          </w:p>
        </w:tc>
        <w:tc>
          <w:tcPr>
            <w:tcW w:w="2002" w:type="dxa"/>
          </w:tcPr>
          <w:p w:rsidR="007C78C7" w:rsidRPr="000D11A5" w:rsidRDefault="007C78C7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A5">
              <w:rPr>
                <w:rFonts w:ascii="Times New Roman" w:hAnsi="Times New Roman" w:cs="Times New Roman"/>
                <w:b/>
                <w:sz w:val="20"/>
                <w:szCs w:val="20"/>
              </w:rPr>
              <w:t>Тиждень/</w:t>
            </w:r>
          </w:p>
          <w:p w:rsidR="007C78C7" w:rsidRPr="000D11A5" w:rsidRDefault="007C78C7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A5">
              <w:rPr>
                <w:rFonts w:ascii="Times New Roman" w:hAnsi="Times New Roman" w:cs="Times New Roman"/>
                <w:b/>
                <w:sz w:val="20"/>
                <w:szCs w:val="20"/>
              </w:rPr>
              <w:t>місяць</w:t>
            </w:r>
          </w:p>
        </w:tc>
        <w:tc>
          <w:tcPr>
            <w:tcW w:w="2038" w:type="dxa"/>
          </w:tcPr>
          <w:p w:rsidR="007C78C7" w:rsidRPr="000D11A5" w:rsidRDefault="007C78C7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78C7" w:rsidRPr="000D11A5" w:rsidRDefault="007C78C7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A5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Відповідальні</w:t>
            </w:r>
          </w:p>
        </w:tc>
      </w:tr>
      <w:tr w:rsidR="007C78C7" w:rsidRPr="00E5721A" w:rsidTr="002F2D50">
        <w:tc>
          <w:tcPr>
            <w:tcW w:w="6328" w:type="dxa"/>
          </w:tcPr>
          <w:p w:rsidR="007C78C7" w:rsidRPr="002F2D50" w:rsidRDefault="007C78C7" w:rsidP="002F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Оформлення акту підготовки закладу до нового навчального року</w:t>
            </w:r>
          </w:p>
        </w:tc>
        <w:tc>
          <w:tcPr>
            <w:tcW w:w="2002" w:type="dxa"/>
            <w:vAlign w:val="center"/>
          </w:tcPr>
          <w:p w:rsidR="007C78C7" w:rsidRPr="002F2D50" w:rsidRDefault="001A1A2A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липень-серпень 2024 р.</w:t>
            </w:r>
          </w:p>
        </w:tc>
        <w:tc>
          <w:tcPr>
            <w:tcW w:w="2038" w:type="dxa"/>
            <w:vAlign w:val="center"/>
          </w:tcPr>
          <w:p w:rsidR="007C78C7" w:rsidRPr="002F2D50" w:rsidRDefault="001A1A2A" w:rsidP="002F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="007C78C7" w:rsidRPr="002F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78C7" w:rsidRPr="00E5721A" w:rsidTr="002F2D50">
        <w:tc>
          <w:tcPr>
            <w:tcW w:w="6328" w:type="dxa"/>
          </w:tcPr>
          <w:p w:rsidR="007C78C7" w:rsidRPr="002F2D50" w:rsidRDefault="007C78C7" w:rsidP="002F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2F2D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Збори з колективом установи з питань охорони праці та техніки безпеки</w:t>
            </w:r>
          </w:p>
        </w:tc>
        <w:tc>
          <w:tcPr>
            <w:tcW w:w="2002" w:type="dxa"/>
            <w:vAlign w:val="center"/>
          </w:tcPr>
          <w:p w:rsidR="007C78C7" w:rsidRPr="002F2D50" w:rsidRDefault="001A1A2A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вересень 2024 р.</w:t>
            </w:r>
          </w:p>
        </w:tc>
        <w:tc>
          <w:tcPr>
            <w:tcW w:w="2038" w:type="dxa"/>
            <w:vAlign w:val="center"/>
          </w:tcPr>
          <w:p w:rsidR="007C78C7" w:rsidRPr="002F2D50" w:rsidRDefault="001A1A2A" w:rsidP="002F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</w:tc>
      </w:tr>
      <w:tr w:rsidR="007C78C7" w:rsidRPr="00E5721A" w:rsidTr="002F2D50">
        <w:tc>
          <w:tcPr>
            <w:tcW w:w="6328" w:type="dxa"/>
          </w:tcPr>
          <w:p w:rsidR="007C78C7" w:rsidRPr="002F2D50" w:rsidRDefault="007C78C7" w:rsidP="002F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F2D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Наради за участю директора з питань контролю за дотриманням норм техніки безпеки</w:t>
            </w:r>
          </w:p>
        </w:tc>
        <w:tc>
          <w:tcPr>
            <w:tcW w:w="2002" w:type="dxa"/>
            <w:vAlign w:val="center"/>
          </w:tcPr>
          <w:p w:rsidR="007C78C7" w:rsidRPr="002F2D50" w:rsidRDefault="001A1A2A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Раз у квартал</w:t>
            </w:r>
          </w:p>
        </w:tc>
        <w:tc>
          <w:tcPr>
            <w:tcW w:w="2038" w:type="dxa"/>
            <w:vAlign w:val="center"/>
          </w:tcPr>
          <w:p w:rsidR="007C78C7" w:rsidRPr="002F2D50" w:rsidRDefault="001A1A2A" w:rsidP="002F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</w:tc>
      </w:tr>
      <w:tr w:rsidR="007C78C7" w:rsidRPr="00E5721A" w:rsidTr="002F2D50">
        <w:tc>
          <w:tcPr>
            <w:tcW w:w="6328" w:type="dxa"/>
          </w:tcPr>
          <w:p w:rsidR="007C78C7" w:rsidRPr="002F2D50" w:rsidRDefault="007C78C7" w:rsidP="002F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2D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програм проведення ввідного інструктажу на робочому місці, повторного, </w:t>
            </w:r>
            <w:proofErr w:type="spellStart"/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позапланованого</w:t>
            </w:r>
            <w:proofErr w:type="spellEnd"/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, цільового інструктажів учнів та працівників</w:t>
            </w:r>
          </w:p>
        </w:tc>
        <w:tc>
          <w:tcPr>
            <w:tcW w:w="2002" w:type="dxa"/>
            <w:vAlign w:val="center"/>
          </w:tcPr>
          <w:p w:rsidR="007C78C7" w:rsidRPr="002F2D50" w:rsidRDefault="001A1A2A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серпень-вересень 2024</w:t>
            </w:r>
          </w:p>
        </w:tc>
        <w:tc>
          <w:tcPr>
            <w:tcW w:w="2038" w:type="dxa"/>
            <w:vAlign w:val="center"/>
          </w:tcPr>
          <w:p w:rsidR="007C78C7" w:rsidRPr="002F2D50" w:rsidRDefault="007C78C7" w:rsidP="002F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8C7" w:rsidRPr="002F2D50" w:rsidRDefault="001A1A2A" w:rsidP="002F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</w:tc>
      </w:tr>
      <w:tr w:rsidR="007C78C7" w:rsidRPr="00E5721A" w:rsidTr="002F2D50">
        <w:trPr>
          <w:trHeight w:val="857"/>
        </w:trPr>
        <w:tc>
          <w:tcPr>
            <w:tcW w:w="6328" w:type="dxa"/>
            <w:tcBorders>
              <w:bottom w:val="single" w:sz="4" w:space="0" w:color="auto"/>
            </w:tcBorders>
          </w:tcPr>
          <w:p w:rsidR="007C78C7" w:rsidRPr="002F2D50" w:rsidRDefault="002F2D50" w:rsidP="002F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. Контроль за веденням журналів обліку роботи керівників гуртків з дотриманням техніки безпеки та запобігання нещасним випадкам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7C78C7" w:rsidRPr="002F2D50" w:rsidRDefault="002F2D50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7C78C7" w:rsidRPr="002F2D50" w:rsidRDefault="002F2D50" w:rsidP="002F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C78C7" w:rsidRPr="00E5721A" w:rsidTr="002F2D50">
        <w:trPr>
          <w:trHeight w:val="558"/>
        </w:trPr>
        <w:tc>
          <w:tcPr>
            <w:tcW w:w="6328" w:type="dxa"/>
            <w:tcBorders>
              <w:bottom w:val="single" w:sz="4" w:space="0" w:color="auto"/>
            </w:tcBorders>
          </w:tcPr>
          <w:p w:rsidR="007C78C7" w:rsidRPr="002F2D50" w:rsidRDefault="002F2D50" w:rsidP="002F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78C7" w:rsidRPr="002F2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8C7" w:rsidRPr="002F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8C7" w:rsidRPr="002F2D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наявністю та веденням журналів ввідного  інструктажу </w:t>
            </w:r>
            <w:r w:rsidR="001A1A2A" w:rsidRPr="002F2D50">
              <w:rPr>
                <w:rFonts w:ascii="Times New Roman" w:hAnsi="Times New Roman" w:cs="Times New Roman"/>
                <w:sz w:val="24"/>
                <w:szCs w:val="24"/>
              </w:rPr>
              <w:t>гуртківців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7C78C7" w:rsidRPr="002F2D50" w:rsidRDefault="001A1A2A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7C78C7" w:rsidRPr="002F2D50" w:rsidRDefault="001A1A2A" w:rsidP="002F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7C78C7" w:rsidRPr="002F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78C7" w:rsidRPr="00E5721A" w:rsidTr="002F2D50">
        <w:tc>
          <w:tcPr>
            <w:tcW w:w="6328" w:type="dxa"/>
          </w:tcPr>
          <w:p w:rsidR="007C78C7" w:rsidRPr="002F2D50" w:rsidRDefault="002F2D50" w:rsidP="002F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78C7" w:rsidRPr="002F2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8C7" w:rsidRPr="002F2D50">
              <w:rPr>
                <w:rFonts w:ascii="Times New Roman" w:hAnsi="Times New Roman" w:cs="Times New Roman"/>
                <w:sz w:val="24"/>
                <w:szCs w:val="24"/>
              </w:rPr>
              <w:t>Перевірка забезпеченості установи первинними засобами пожежогасіння та обладнання вогнегасниками</w:t>
            </w:r>
          </w:p>
        </w:tc>
        <w:tc>
          <w:tcPr>
            <w:tcW w:w="2002" w:type="dxa"/>
            <w:vAlign w:val="center"/>
          </w:tcPr>
          <w:p w:rsidR="007C78C7" w:rsidRPr="002F2D50" w:rsidRDefault="00316E8C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липень-серпень</w:t>
            </w:r>
          </w:p>
        </w:tc>
        <w:tc>
          <w:tcPr>
            <w:tcW w:w="2038" w:type="dxa"/>
            <w:vAlign w:val="center"/>
          </w:tcPr>
          <w:p w:rsidR="007C78C7" w:rsidRPr="002F2D50" w:rsidRDefault="00316E8C" w:rsidP="002F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</w:tc>
      </w:tr>
      <w:tr w:rsidR="007C78C7" w:rsidRPr="00E5721A" w:rsidTr="002F2D50">
        <w:tc>
          <w:tcPr>
            <w:tcW w:w="6328" w:type="dxa"/>
          </w:tcPr>
          <w:p w:rsidR="007C78C7" w:rsidRPr="002F2D50" w:rsidRDefault="002F2D50" w:rsidP="002F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78C7" w:rsidRPr="002F2D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C78C7" w:rsidRPr="002F2D50">
              <w:rPr>
                <w:rFonts w:ascii="Times New Roman" w:hAnsi="Times New Roman" w:cs="Times New Roman"/>
                <w:sz w:val="24"/>
                <w:szCs w:val="24"/>
              </w:rPr>
              <w:t>Проведення тренувальних занять з евакуації особового складу в разі необхідності</w:t>
            </w:r>
          </w:p>
        </w:tc>
        <w:tc>
          <w:tcPr>
            <w:tcW w:w="2002" w:type="dxa"/>
            <w:vAlign w:val="center"/>
          </w:tcPr>
          <w:p w:rsidR="007C78C7" w:rsidRPr="002F2D50" w:rsidRDefault="00316E8C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038" w:type="dxa"/>
            <w:vAlign w:val="center"/>
          </w:tcPr>
          <w:p w:rsidR="007C78C7" w:rsidRPr="002F2D50" w:rsidRDefault="00316E8C" w:rsidP="002F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C78C7" w:rsidRPr="00E5721A" w:rsidTr="002F2D50">
        <w:tc>
          <w:tcPr>
            <w:tcW w:w="6328" w:type="dxa"/>
          </w:tcPr>
          <w:p w:rsidR="007C78C7" w:rsidRPr="002F2D50" w:rsidRDefault="002F2D50" w:rsidP="002F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8C7" w:rsidRPr="002F2D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8C7" w:rsidRPr="002F2D50">
              <w:rPr>
                <w:rFonts w:ascii="Times New Roman" w:hAnsi="Times New Roman" w:cs="Times New Roman"/>
                <w:sz w:val="24"/>
                <w:szCs w:val="24"/>
              </w:rPr>
              <w:t>Забезпечення наявності куточків техніки безпеки у навчальних та службових приміщеннях</w:t>
            </w:r>
          </w:p>
        </w:tc>
        <w:tc>
          <w:tcPr>
            <w:tcW w:w="2002" w:type="dxa"/>
            <w:vAlign w:val="center"/>
          </w:tcPr>
          <w:p w:rsidR="007C78C7" w:rsidRPr="002F2D50" w:rsidRDefault="00316E8C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038" w:type="dxa"/>
            <w:vAlign w:val="center"/>
          </w:tcPr>
          <w:p w:rsidR="007C78C7" w:rsidRPr="002F2D50" w:rsidRDefault="007C78C7" w:rsidP="002F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7C78C7" w:rsidRPr="00E5721A" w:rsidTr="002F2D50">
        <w:trPr>
          <w:trHeight w:val="701"/>
        </w:trPr>
        <w:tc>
          <w:tcPr>
            <w:tcW w:w="6328" w:type="dxa"/>
          </w:tcPr>
          <w:p w:rsidR="007C78C7" w:rsidRPr="002F2D50" w:rsidRDefault="002F2D50" w:rsidP="002F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78C7" w:rsidRPr="002F2D50">
              <w:rPr>
                <w:rFonts w:ascii="Times New Roman" w:hAnsi="Times New Roman" w:cs="Times New Roman"/>
                <w:sz w:val="24"/>
                <w:szCs w:val="24"/>
              </w:rPr>
              <w:t>. Проведення відповідних інструктажів учнів напередодні канікул</w:t>
            </w:r>
          </w:p>
        </w:tc>
        <w:tc>
          <w:tcPr>
            <w:tcW w:w="2002" w:type="dxa"/>
            <w:vAlign w:val="center"/>
          </w:tcPr>
          <w:p w:rsidR="007C78C7" w:rsidRPr="002F2D50" w:rsidRDefault="00316E8C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Березень,</w:t>
            </w:r>
          </w:p>
          <w:p w:rsidR="00316E8C" w:rsidRPr="002F2D50" w:rsidRDefault="00316E8C" w:rsidP="002F2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червень, жовтень, грудень</w:t>
            </w:r>
          </w:p>
        </w:tc>
        <w:tc>
          <w:tcPr>
            <w:tcW w:w="2038" w:type="dxa"/>
            <w:vAlign w:val="center"/>
          </w:tcPr>
          <w:p w:rsidR="007C78C7" w:rsidRPr="002F2D50" w:rsidRDefault="00316E8C" w:rsidP="002F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50">
              <w:rPr>
                <w:rFonts w:ascii="Times New Roman" w:hAnsi="Times New Roman" w:cs="Times New Roman"/>
                <w:sz w:val="24"/>
                <w:szCs w:val="24"/>
              </w:rPr>
              <w:t>Методист, керівники гуртків</w:t>
            </w:r>
          </w:p>
        </w:tc>
      </w:tr>
    </w:tbl>
    <w:p w:rsidR="007C78C7" w:rsidRPr="00E5721A" w:rsidRDefault="007C78C7" w:rsidP="007C78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78C7" w:rsidRPr="00E5721A" w:rsidRDefault="007C78C7" w:rsidP="007C7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F40" w:rsidRDefault="00F35F40"/>
    <w:sectPr w:rsidR="00F35F40" w:rsidSect="00547A7E">
      <w:pgSz w:w="11906" w:h="16838"/>
      <w:pgMar w:top="709" w:right="566" w:bottom="709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0E4"/>
    <w:multiLevelType w:val="hybridMultilevel"/>
    <w:tmpl w:val="EADA5968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0AF6EE8"/>
    <w:multiLevelType w:val="hybridMultilevel"/>
    <w:tmpl w:val="0C72C604"/>
    <w:lvl w:ilvl="0" w:tplc="67884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DA7161"/>
    <w:multiLevelType w:val="hybridMultilevel"/>
    <w:tmpl w:val="D1A67C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572119D"/>
    <w:multiLevelType w:val="hybridMultilevel"/>
    <w:tmpl w:val="093A49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E7179E"/>
    <w:multiLevelType w:val="hybridMultilevel"/>
    <w:tmpl w:val="90545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093C74"/>
    <w:multiLevelType w:val="hybridMultilevel"/>
    <w:tmpl w:val="06FC4AD6"/>
    <w:lvl w:ilvl="0" w:tplc="318C26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14C9A"/>
    <w:multiLevelType w:val="hybridMultilevel"/>
    <w:tmpl w:val="5276E416"/>
    <w:lvl w:ilvl="0" w:tplc="6B3EB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876F8"/>
    <w:multiLevelType w:val="hybridMultilevel"/>
    <w:tmpl w:val="CD5A77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E7526E4"/>
    <w:multiLevelType w:val="hybridMultilevel"/>
    <w:tmpl w:val="4582030E"/>
    <w:lvl w:ilvl="0" w:tplc="79226AD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2AC582B"/>
    <w:multiLevelType w:val="hybridMultilevel"/>
    <w:tmpl w:val="E4C4ADFE"/>
    <w:lvl w:ilvl="0" w:tplc="0422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0">
    <w:nsid w:val="2A0D6220"/>
    <w:multiLevelType w:val="hybridMultilevel"/>
    <w:tmpl w:val="4AB8E596"/>
    <w:lvl w:ilvl="0" w:tplc="F5B26A0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C045A"/>
    <w:multiLevelType w:val="hybridMultilevel"/>
    <w:tmpl w:val="412CA2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87C35"/>
    <w:multiLevelType w:val="hybridMultilevel"/>
    <w:tmpl w:val="7BDE5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F31789"/>
    <w:multiLevelType w:val="hybridMultilevel"/>
    <w:tmpl w:val="6CEE5C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192530"/>
    <w:multiLevelType w:val="multilevel"/>
    <w:tmpl w:val="43A20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3A7617"/>
    <w:multiLevelType w:val="hybridMultilevel"/>
    <w:tmpl w:val="B2F4DEA4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8150F2"/>
    <w:multiLevelType w:val="hybridMultilevel"/>
    <w:tmpl w:val="654EDC00"/>
    <w:lvl w:ilvl="0" w:tplc="9E769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034E3"/>
    <w:multiLevelType w:val="hybridMultilevel"/>
    <w:tmpl w:val="22A22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74215"/>
    <w:multiLevelType w:val="hybridMultilevel"/>
    <w:tmpl w:val="404AB284"/>
    <w:lvl w:ilvl="0" w:tplc="AC140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E03E5"/>
    <w:multiLevelType w:val="hybridMultilevel"/>
    <w:tmpl w:val="8864E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26A00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900C90"/>
    <w:multiLevelType w:val="hybridMultilevel"/>
    <w:tmpl w:val="ECEE2BCA"/>
    <w:lvl w:ilvl="0" w:tplc="92F08E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43270D"/>
    <w:multiLevelType w:val="hybridMultilevel"/>
    <w:tmpl w:val="97FAB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5145C0"/>
    <w:multiLevelType w:val="hybridMultilevel"/>
    <w:tmpl w:val="20E683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1E3157E"/>
    <w:multiLevelType w:val="hybridMultilevel"/>
    <w:tmpl w:val="4A0AC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505A1A"/>
    <w:multiLevelType w:val="hybridMultilevel"/>
    <w:tmpl w:val="74988D9A"/>
    <w:lvl w:ilvl="0" w:tplc="623036D8">
      <w:start w:val="8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5">
    <w:nsid w:val="650F33ED"/>
    <w:multiLevelType w:val="hybridMultilevel"/>
    <w:tmpl w:val="55647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D92744"/>
    <w:multiLevelType w:val="hybridMultilevel"/>
    <w:tmpl w:val="C826D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245DDD"/>
    <w:multiLevelType w:val="hybridMultilevel"/>
    <w:tmpl w:val="3FD2E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61780B"/>
    <w:multiLevelType w:val="hybridMultilevel"/>
    <w:tmpl w:val="89DEB19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0134FFB"/>
    <w:multiLevelType w:val="hybridMultilevel"/>
    <w:tmpl w:val="4C8CF45C"/>
    <w:lvl w:ilvl="0" w:tplc="F5B26A0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79581E"/>
    <w:multiLevelType w:val="hybridMultilevel"/>
    <w:tmpl w:val="77268D4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8"/>
  </w:num>
  <w:num w:numId="5">
    <w:abstractNumId w:val="24"/>
  </w:num>
  <w:num w:numId="6">
    <w:abstractNumId w:val="2"/>
  </w:num>
  <w:num w:numId="7">
    <w:abstractNumId w:val="28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7"/>
  </w:num>
  <w:num w:numId="12">
    <w:abstractNumId w:val="26"/>
  </w:num>
  <w:num w:numId="13">
    <w:abstractNumId w:val="5"/>
  </w:num>
  <w:num w:numId="14">
    <w:abstractNumId w:val="18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1"/>
  </w:num>
  <w:num w:numId="20">
    <w:abstractNumId w:val="29"/>
  </w:num>
  <w:num w:numId="21">
    <w:abstractNumId w:val="12"/>
  </w:num>
  <w:num w:numId="22">
    <w:abstractNumId w:val="1"/>
  </w:num>
  <w:num w:numId="23">
    <w:abstractNumId w:val="25"/>
  </w:num>
  <w:num w:numId="24">
    <w:abstractNumId w:val="27"/>
  </w:num>
  <w:num w:numId="25">
    <w:abstractNumId w:val="23"/>
  </w:num>
  <w:num w:numId="26">
    <w:abstractNumId w:val="13"/>
  </w:num>
  <w:num w:numId="27">
    <w:abstractNumId w:val="17"/>
  </w:num>
  <w:num w:numId="28">
    <w:abstractNumId w:val="22"/>
  </w:num>
  <w:num w:numId="29">
    <w:abstractNumId w:val="9"/>
  </w:num>
  <w:num w:numId="30">
    <w:abstractNumId w:val="0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C78C7"/>
    <w:rsid w:val="00037195"/>
    <w:rsid w:val="0008216E"/>
    <w:rsid w:val="000C1DB4"/>
    <w:rsid w:val="000D11A5"/>
    <w:rsid w:val="000F43E0"/>
    <w:rsid w:val="001220E4"/>
    <w:rsid w:val="00163D02"/>
    <w:rsid w:val="00195582"/>
    <w:rsid w:val="001A1A2A"/>
    <w:rsid w:val="002055AE"/>
    <w:rsid w:val="00267E82"/>
    <w:rsid w:val="002F2B6F"/>
    <w:rsid w:val="002F2D50"/>
    <w:rsid w:val="002F322B"/>
    <w:rsid w:val="00316E8C"/>
    <w:rsid w:val="00325065"/>
    <w:rsid w:val="00344C9B"/>
    <w:rsid w:val="00356233"/>
    <w:rsid w:val="003637E8"/>
    <w:rsid w:val="00383FD5"/>
    <w:rsid w:val="003A02EA"/>
    <w:rsid w:val="003B0CF9"/>
    <w:rsid w:val="003D522C"/>
    <w:rsid w:val="003E21B7"/>
    <w:rsid w:val="003E5729"/>
    <w:rsid w:val="004A4026"/>
    <w:rsid w:val="00540089"/>
    <w:rsid w:val="00543F9A"/>
    <w:rsid w:val="00547A7E"/>
    <w:rsid w:val="0055058A"/>
    <w:rsid w:val="00563CA7"/>
    <w:rsid w:val="005A0B44"/>
    <w:rsid w:val="005C06CA"/>
    <w:rsid w:val="005C27F6"/>
    <w:rsid w:val="005C387A"/>
    <w:rsid w:val="00634E76"/>
    <w:rsid w:val="00647E01"/>
    <w:rsid w:val="006540CD"/>
    <w:rsid w:val="00661550"/>
    <w:rsid w:val="00683706"/>
    <w:rsid w:val="00697E43"/>
    <w:rsid w:val="006D268C"/>
    <w:rsid w:val="006D717C"/>
    <w:rsid w:val="007053AA"/>
    <w:rsid w:val="007066E4"/>
    <w:rsid w:val="00731B5E"/>
    <w:rsid w:val="00745B1B"/>
    <w:rsid w:val="007A61C9"/>
    <w:rsid w:val="007C78C7"/>
    <w:rsid w:val="007D0EAF"/>
    <w:rsid w:val="007E18C5"/>
    <w:rsid w:val="007F559B"/>
    <w:rsid w:val="00817C05"/>
    <w:rsid w:val="00822A49"/>
    <w:rsid w:val="008311AE"/>
    <w:rsid w:val="00870F0A"/>
    <w:rsid w:val="00881C78"/>
    <w:rsid w:val="008A535C"/>
    <w:rsid w:val="008D42AD"/>
    <w:rsid w:val="009206F2"/>
    <w:rsid w:val="009272A2"/>
    <w:rsid w:val="009572DD"/>
    <w:rsid w:val="0096054D"/>
    <w:rsid w:val="009773DF"/>
    <w:rsid w:val="00A133F7"/>
    <w:rsid w:val="00A35901"/>
    <w:rsid w:val="00A52B62"/>
    <w:rsid w:val="00A62563"/>
    <w:rsid w:val="00A92E1B"/>
    <w:rsid w:val="00AB2C37"/>
    <w:rsid w:val="00AF1677"/>
    <w:rsid w:val="00B07A71"/>
    <w:rsid w:val="00B124AE"/>
    <w:rsid w:val="00B33591"/>
    <w:rsid w:val="00B442CE"/>
    <w:rsid w:val="00B630F8"/>
    <w:rsid w:val="00B867B9"/>
    <w:rsid w:val="00B953CB"/>
    <w:rsid w:val="00BC2A2F"/>
    <w:rsid w:val="00C16E58"/>
    <w:rsid w:val="00C9415A"/>
    <w:rsid w:val="00CA261F"/>
    <w:rsid w:val="00CF08DC"/>
    <w:rsid w:val="00D43E72"/>
    <w:rsid w:val="00D5389B"/>
    <w:rsid w:val="00D60265"/>
    <w:rsid w:val="00D850BF"/>
    <w:rsid w:val="00EA1AF5"/>
    <w:rsid w:val="00EF7930"/>
    <w:rsid w:val="00F1666C"/>
    <w:rsid w:val="00F27D87"/>
    <w:rsid w:val="00F35F40"/>
    <w:rsid w:val="00F91E84"/>
    <w:rsid w:val="00F937FD"/>
    <w:rsid w:val="00F97DD8"/>
    <w:rsid w:val="00FC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7C"/>
  </w:style>
  <w:style w:type="paragraph" w:styleId="1">
    <w:name w:val="heading 1"/>
    <w:basedOn w:val="a"/>
    <w:next w:val="a"/>
    <w:link w:val="10"/>
    <w:qFormat/>
    <w:rsid w:val="007C78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7C78C7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7C78C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78C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C78C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C78C7"/>
    <w:pPr>
      <w:keepNext/>
      <w:tabs>
        <w:tab w:val="left" w:pos="2085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C78C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8C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7C78C7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7C78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C78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78C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C78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C78C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7C78C7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iCs/>
      <w:sz w:val="32"/>
      <w:szCs w:val="32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7C78C7"/>
    <w:rPr>
      <w:rFonts w:ascii="Times New Roman" w:eastAsia="Times New Roman" w:hAnsi="Times New Roman" w:cs="Times New Roman"/>
      <w:b/>
      <w:iCs/>
      <w:sz w:val="32"/>
      <w:szCs w:val="32"/>
      <w:lang w:val="ru-RU" w:eastAsia="ru-RU"/>
    </w:rPr>
  </w:style>
  <w:style w:type="paragraph" w:styleId="a5">
    <w:name w:val="Body Text"/>
    <w:basedOn w:val="a"/>
    <w:link w:val="a6"/>
    <w:rsid w:val="007C78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C78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C7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13"/>
      <w:szCs w:val="13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C78C7"/>
    <w:rPr>
      <w:rFonts w:ascii="Courier New" w:eastAsia="Courier New" w:hAnsi="Courier New" w:cs="Courier New"/>
      <w:color w:val="000000"/>
      <w:sz w:val="13"/>
      <w:szCs w:val="13"/>
      <w:lang w:val="ru-RU" w:eastAsia="ru-RU"/>
    </w:rPr>
  </w:style>
  <w:style w:type="paragraph" w:styleId="a7">
    <w:name w:val="header"/>
    <w:basedOn w:val="a"/>
    <w:link w:val="a8"/>
    <w:rsid w:val="007C78C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C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7C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qFormat/>
    <w:rsid w:val="007C78C7"/>
    <w:rPr>
      <w:b/>
      <w:bCs/>
    </w:rPr>
  </w:style>
  <w:style w:type="character" w:customStyle="1" w:styleId="apple-converted-space">
    <w:name w:val="apple-converted-space"/>
    <w:basedOn w:val="a0"/>
    <w:uiPriority w:val="99"/>
    <w:rsid w:val="007C78C7"/>
  </w:style>
  <w:style w:type="character" w:styleId="ab">
    <w:name w:val="Hyperlink"/>
    <w:rsid w:val="007C78C7"/>
    <w:rPr>
      <w:color w:val="0000FF"/>
      <w:u w:val="single"/>
    </w:rPr>
  </w:style>
  <w:style w:type="paragraph" w:styleId="ac">
    <w:name w:val="Title"/>
    <w:basedOn w:val="a"/>
    <w:link w:val="ad"/>
    <w:qFormat/>
    <w:rsid w:val="007C7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d">
    <w:name w:val="Название Знак"/>
    <w:basedOn w:val="a0"/>
    <w:link w:val="ac"/>
    <w:rsid w:val="007C78C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e">
    <w:name w:val="Table Grid"/>
    <w:basedOn w:val="a1"/>
    <w:rsid w:val="007C7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7C78C7"/>
    <w:rPr>
      <w:i/>
      <w:iCs/>
    </w:rPr>
  </w:style>
  <w:style w:type="character" w:customStyle="1" w:styleId="rvts44">
    <w:name w:val="rvts44"/>
    <w:basedOn w:val="a0"/>
    <w:rsid w:val="007C78C7"/>
  </w:style>
  <w:style w:type="character" w:customStyle="1" w:styleId="BodyTextChar">
    <w:name w:val="Body Text Char"/>
    <w:locked/>
    <w:rsid w:val="007C78C7"/>
    <w:rPr>
      <w:rFonts w:ascii="Times New Roman" w:hAnsi="Times New Roman" w:cs="Times New Roman"/>
      <w:sz w:val="24"/>
      <w:szCs w:val="24"/>
      <w:lang w:val="uk-UA"/>
    </w:rPr>
  </w:style>
  <w:style w:type="paragraph" w:styleId="af0">
    <w:name w:val="footer"/>
    <w:basedOn w:val="a"/>
    <w:link w:val="af1"/>
    <w:rsid w:val="007C78C7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Нижний колонтитул Знак"/>
    <w:basedOn w:val="a0"/>
    <w:link w:val="af0"/>
    <w:rsid w:val="007C78C7"/>
    <w:rPr>
      <w:rFonts w:ascii="Calibri" w:eastAsia="Calibri" w:hAnsi="Calibri" w:cs="Times New Roman"/>
      <w:lang w:eastAsia="en-US"/>
    </w:rPr>
  </w:style>
  <w:style w:type="character" w:customStyle="1" w:styleId="BodyTextChar1">
    <w:name w:val="Body Text Char1"/>
    <w:locked/>
    <w:rsid w:val="007C78C7"/>
    <w:rPr>
      <w:rFonts w:ascii="Times New Roman" w:hAnsi="Times New Roman" w:cs="Times New Roman"/>
      <w:sz w:val="24"/>
      <w:szCs w:val="24"/>
      <w:lang w:val="uk-UA"/>
    </w:rPr>
  </w:style>
  <w:style w:type="paragraph" w:customStyle="1" w:styleId="11">
    <w:name w:val="Без интервала1"/>
    <w:rsid w:val="007C78C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41">
    <w:name w:val="Основной текст (4)_"/>
    <w:link w:val="42"/>
    <w:rsid w:val="007C78C7"/>
    <w:rPr>
      <w:b/>
      <w:bCs/>
      <w:i/>
      <w:iCs/>
      <w:sz w:val="25"/>
      <w:szCs w:val="25"/>
      <w:shd w:val="clear" w:color="auto" w:fill="FFFFFF"/>
    </w:rPr>
  </w:style>
  <w:style w:type="character" w:customStyle="1" w:styleId="43">
    <w:name w:val="Основной текст (4) + Не полужирный;Не курсив"/>
    <w:rsid w:val="007C78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40pt">
    <w:name w:val="Основной текст (4) + Не курсив;Интервал 0 pt"/>
    <w:rsid w:val="007C78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uk-UA"/>
    </w:rPr>
  </w:style>
  <w:style w:type="paragraph" w:customStyle="1" w:styleId="42">
    <w:name w:val="Основной текст (4)"/>
    <w:basedOn w:val="a"/>
    <w:link w:val="41"/>
    <w:rsid w:val="007C78C7"/>
    <w:pPr>
      <w:widowControl w:val="0"/>
      <w:shd w:val="clear" w:color="auto" w:fill="FFFFFF"/>
      <w:spacing w:after="0" w:line="326" w:lineRule="exact"/>
      <w:ind w:hanging="420"/>
    </w:pPr>
    <w:rPr>
      <w:b/>
      <w:bCs/>
      <w:i/>
      <w:iCs/>
      <w:sz w:val="25"/>
      <w:szCs w:val="25"/>
    </w:rPr>
  </w:style>
  <w:style w:type="paragraph" w:customStyle="1" w:styleId="Default">
    <w:name w:val="Default"/>
    <w:rsid w:val="007C78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Just">
    <w:name w:val="Just"/>
    <w:rsid w:val="007C78C7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7C78C7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customStyle="1" w:styleId="long-title">
    <w:name w:val="long-title"/>
    <w:basedOn w:val="a0"/>
    <w:rsid w:val="007C78C7"/>
  </w:style>
  <w:style w:type="paragraph" w:customStyle="1" w:styleId="110">
    <w:name w:val="Без интервала11"/>
    <w:rsid w:val="007C78C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ocdata">
    <w:name w:val="docdata"/>
    <w:aliases w:val="docy,v5,168972,baiaagaaboqcaaadyyscaaxxiwiaaaaaaaaaaaaaaaaaaaaaaaaaaaaaaaaaaaaaaaaaaaaaaaaaaaaaaaaaaaaaaaaaaaaaaaaaaaaaaaaaaaaaaaaaaaaaaaaaaaaaaaaaaaaaaaaaaaaaaaaaaaaaaaaaaaaaaaaaaaaaaaaaaaaaaaaaaaaaaaaaaaaaaaaaaaaaaaaaaaaaaaaaaaaaaaaaaaaaaaaaaa"/>
    <w:basedOn w:val="a"/>
    <w:rsid w:val="00F2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D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1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NTDUT/?ref=pages_you_manage" TargetMode="External"/><Relationship Id="rId3" Type="http://schemas.openxmlformats.org/officeDocument/2006/relationships/styles" Target="styles.xml"/><Relationship Id="rId7" Type="http://schemas.openxmlformats.org/officeDocument/2006/relationships/hyperlink" Target="https://rakhiv.pozashkillia.vip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title>
      <c:layout/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педагогів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рік</c:v>
                </c:pt>
                <c:pt idx="1">
                  <c:v>2021 рік</c:v>
                </c:pt>
                <c:pt idx="2">
                  <c:v>2023 рік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20</c:v>
                </c:pt>
                <c:pt idx="2">
                  <c:v>18</c:v>
                </c:pt>
              </c:numCache>
            </c:numRef>
          </c:val>
        </c:ser>
        <c:shape val="cylinder"/>
        <c:axId val="64816640"/>
        <c:axId val="64818176"/>
        <c:axId val="0"/>
      </c:bar3DChart>
      <c:catAx>
        <c:axId val="64816640"/>
        <c:scaling>
          <c:orientation val="minMax"/>
        </c:scaling>
        <c:axPos val="b"/>
        <c:tickLblPos val="nextTo"/>
        <c:crossAx val="64818176"/>
        <c:crosses val="autoZero"/>
        <c:auto val="1"/>
        <c:lblAlgn val="ctr"/>
        <c:lblOffset val="100"/>
      </c:catAx>
      <c:valAx>
        <c:axId val="64818176"/>
        <c:scaling>
          <c:orientation val="minMax"/>
        </c:scaling>
        <c:axPos val="l"/>
        <c:majorGridlines/>
        <c:numFmt formatCode="General" sourceLinked="1"/>
        <c:tickLblPos val="nextTo"/>
        <c:crossAx val="648166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B09C-FD43-47C8-BAAD-78BE4AA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22</Pages>
  <Words>7859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RBDUT</cp:lastModifiedBy>
  <cp:revision>12</cp:revision>
  <dcterms:created xsi:type="dcterms:W3CDTF">2024-02-28T07:08:00Z</dcterms:created>
  <dcterms:modified xsi:type="dcterms:W3CDTF">2024-05-10T06:18:00Z</dcterms:modified>
</cp:coreProperties>
</file>